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F1" w:rsidRDefault="00C52F3D" w:rsidP="00C52F3D">
      <w:pPr>
        <w:jc w:val="center"/>
        <w:rPr>
          <w:rFonts w:ascii="Times New Roman" w:hAnsi="Times New Roman" w:cs="Times New Roman"/>
          <w:sz w:val="24"/>
          <w:szCs w:val="24"/>
        </w:rPr>
      </w:pPr>
      <w:r>
        <w:rPr>
          <w:rFonts w:ascii="Times New Roman" w:hAnsi="Times New Roman" w:cs="Times New Roman"/>
          <w:sz w:val="24"/>
          <w:szCs w:val="24"/>
        </w:rPr>
        <w:t>CURRICULUM VITAE</w:t>
      </w:r>
    </w:p>
    <w:p w:rsidR="00C52F3D" w:rsidRDefault="00C52F3D" w:rsidP="00C52F3D">
      <w:pPr>
        <w:jc w:val="center"/>
        <w:rPr>
          <w:rFonts w:ascii="Times New Roman" w:hAnsi="Times New Roman" w:cs="Times New Roman"/>
          <w:b/>
          <w:sz w:val="28"/>
          <w:szCs w:val="28"/>
        </w:rPr>
      </w:pPr>
      <w:r w:rsidRPr="00C52F3D">
        <w:rPr>
          <w:rFonts w:ascii="Times New Roman" w:hAnsi="Times New Roman" w:cs="Times New Roman"/>
          <w:b/>
          <w:sz w:val="28"/>
          <w:szCs w:val="28"/>
        </w:rPr>
        <w:t xml:space="preserve">Stephanie </w:t>
      </w:r>
      <w:proofErr w:type="spellStart"/>
      <w:r w:rsidR="009D434D">
        <w:rPr>
          <w:rFonts w:ascii="Times New Roman" w:hAnsi="Times New Roman" w:cs="Times New Roman"/>
          <w:b/>
          <w:sz w:val="28"/>
          <w:szCs w:val="28"/>
        </w:rPr>
        <w:t>Ellickson-</w:t>
      </w:r>
      <w:r w:rsidRPr="00C52F3D">
        <w:rPr>
          <w:rFonts w:ascii="Times New Roman" w:hAnsi="Times New Roman" w:cs="Times New Roman"/>
          <w:b/>
          <w:sz w:val="28"/>
          <w:szCs w:val="28"/>
        </w:rPr>
        <w:t>Larew</w:t>
      </w:r>
      <w:proofErr w:type="spellEnd"/>
    </w:p>
    <w:p w:rsidR="00802F81" w:rsidRPr="00C52F3D" w:rsidRDefault="00802F81" w:rsidP="00C52F3D">
      <w:pPr>
        <w:jc w:val="center"/>
        <w:rPr>
          <w:rFonts w:ascii="Times New Roman" w:hAnsi="Times New Roman" w:cs="Times New Roman"/>
          <w:b/>
          <w:sz w:val="28"/>
          <w:szCs w:val="28"/>
        </w:rPr>
      </w:pPr>
      <w:r w:rsidRPr="00C52F3D">
        <w:rPr>
          <w:rFonts w:ascii="Times New Roman" w:hAnsi="Times New Roman" w:cs="Times New Roman"/>
          <w:sz w:val="24"/>
          <w:szCs w:val="24"/>
        </w:rPr>
        <w:t>slarew@nd.edu</w:t>
      </w: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 Topsfield Rd #416</w:t>
      </w: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Psychology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South Bend, IN 46614</w:t>
      </w: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118 </w:t>
      </w:r>
      <w:proofErr w:type="spellStart"/>
      <w:r>
        <w:rPr>
          <w:rFonts w:ascii="Times New Roman" w:hAnsi="Times New Roman" w:cs="Times New Roman"/>
          <w:sz w:val="24"/>
          <w:szCs w:val="24"/>
        </w:rPr>
        <w:t>Haggar</w:t>
      </w:r>
      <w:proofErr w:type="spellEnd"/>
      <w:r>
        <w:rPr>
          <w:rFonts w:ascii="Times New Roman" w:hAnsi="Times New Roman" w:cs="Times New Roman"/>
          <w:sz w:val="24"/>
          <w:szCs w:val="24"/>
        </w:rPr>
        <w:t xml:space="preserve">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(574) 514-4554</w:t>
      </w: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Notre Dame, IN 46556</w:t>
      </w:r>
    </w:p>
    <w:p w:rsidR="00C52F3D" w:rsidRPr="00C52F3D" w:rsidRDefault="00C52F3D" w:rsidP="00C52F3D">
      <w:pPr>
        <w:spacing w:after="0" w:line="240" w:lineRule="auto"/>
        <w:rPr>
          <w:rFonts w:ascii="Times New Roman" w:hAnsi="Times New Roman" w:cs="Times New Roman"/>
          <w:sz w:val="16"/>
          <w:szCs w:val="16"/>
        </w:rPr>
      </w:pP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Phone: (574) 631-</w:t>
      </w:r>
      <w:r w:rsidR="007944EF">
        <w:rPr>
          <w:rFonts w:ascii="Times New Roman" w:hAnsi="Times New Roman" w:cs="Times New Roman"/>
          <w:sz w:val="24"/>
          <w:szCs w:val="24"/>
        </w:rPr>
        <w:t>4608</w:t>
      </w: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FAX: (574) 631-8883</w:t>
      </w:r>
    </w:p>
    <w:p w:rsidR="00C52F3D" w:rsidRDefault="00C52F3D" w:rsidP="00C52F3D">
      <w:pPr>
        <w:spacing w:after="0" w:line="240" w:lineRule="auto"/>
        <w:rPr>
          <w:rFonts w:ascii="Times New Roman" w:hAnsi="Times New Roman" w:cs="Times New Roman"/>
          <w:sz w:val="24"/>
          <w:szCs w:val="24"/>
        </w:rPr>
      </w:pPr>
    </w:p>
    <w:p w:rsidR="00C52F3D" w:rsidRDefault="00A74C69" w:rsidP="00C52F3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158115</wp:posOffset>
                </wp:positionV>
                <wp:extent cx="69405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A4E15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12.45pt" to="5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f4xQEAAMUDAAAOAAAAZHJzL2Uyb0RvYy54bWysU8GO0zAQvSPxD5bvNGnELmzUdA9dLRcE&#10;FQt79zp2Y2F7rLFp0r9n7LQBsSAhxMXK2G/ezHsz2dxOzrKjwmjAd3y9qjlTXkJv/KHjXz7fv3rL&#10;WUzC98KCVx0/qchvty9fbMbQqgYGsL1CRiQ+tmPo+JBSaKsqykE5EVcQlKdHDehEohAPVY9iJHZn&#10;q6aur6sRsA8IUsVIt3fzI98Wfq2VTB+1jiox23HqLZUTy/mUz2q7Ee0BRRiMPLch/qELJ4ynogvV&#10;nUiCfUPzjMoZiRBBp5UEV4HWRqqigdSs61/UPAwiqKKFzIlhsSn+P1r54bhHZvqON5x54WhEDwmF&#10;OQyJ7cB7MhCQNdmnMcSW4Du/x3MUwx6z6EmjY9qa8EgrUGwgYWwqLp8Wl9WUmKTL65vX9dUVDUPS&#10;27p5U5cpVDNNpgsY0zsFjuWPjlvjswmiFcf3MVFpgl4gFOS25kbKVzpZlcHWf1KahFHBuaWyUmpn&#10;kR0FLUP/dZ1FEVdB5hRtrF2S6lLyj0lnbE5TZc3+NnFBl4rg05LojAf8XdU0XVrVM/6ietaaZT9B&#10;fypjKXbQrhRl573Oy/hzXNJ//H3b7wAAAP//AwBQSwMEFAAGAAgAAAAhAGXV+fbeAAAACQEAAA8A&#10;AABkcnMvZG93bnJldi54bWxMj8FOwzAQRO9I/IO1SFyq1mkEoQlxKlSJCxwohQ9wkiWJsNchdlP3&#10;79me4Lgzo9k35TZaI2ac/OBIwXqVgEBqXDtQp+Dz43m5AeGDplYbR6jgjB621fVVqYvWnegd50Po&#10;BJeQL7SCPoSxkNI3PVrtV25EYu/LTVYHPqdOtpM+cbk1Mk2STFo9EH/o9Yi7Hpvvw9EqeHnbL85p&#10;zBY/D/f1Ls4bE1+9Uer2Jj49gggYw18YLviMDhUz1e5IrRdGwTLlKUFBepeDuPhJvmalZiXLQVal&#10;/L+g+gUAAP//AwBQSwECLQAUAAYACAAAACEAtoM4kv4AAADhAQAAEwAAAAAAAAAAAAAAAAAAAAAA&#10;W0NvbnRlbnRfVHlwZXNdLnhtbFBLAQItABQABgAIAAAAIQA4/SH/1gAAAJQBAAALAAAAAAAAAAAA&#10;AAAAAC8BAABfcmVscy8ucmVsc1BLAQItABQABgAIAAAAIQAzeXf4xQEAAMUDAAAOAAAAAAAAAAAA&#10;AAAAAC4CAABkcnMvZTJvRG9jLnhtbFBLAQItABQABgAIAAAAIQBl1fn23gAAAAkBAAAPAAAAAAAA&#10;AAAAAAAAAB8EAABkcnMvZG93bnJldi54bWxQSwUGAAAAAAQABADzAAAAKgUAAAAA&#10;" strokecolor="black [3040]"/>
            </w:pict>
          </mc:Fallback>
        </mc:AlternateContent>
      </w:r>
      <w:r>
        <w:rPr>
          <w:rFonts w:ascii="Times New Roman" w:hAnsi="Times New Roman" w:cs="Times New Roman"/>
          <w:b/>
          <w:sz w:val="24"/>
          <w:szCs w:val="24"/>
        </w:rPr>
        <w:t>EDUCATION</w:t>
      </w:r>
    </w:p>
    <w:p w:rsidR="00C52F3D" w:rsidRDefault="00C52F3D" w:rsidP="00C52F3D">
      <w:pPr>
        <w:spacing w:after="0" w:line="240" w:lineRule="auto"/>
        <w:rPr>
          <w:rFonts w:ascii="Times New Roman" w:hAnsi="Times New Roman" w:cs="Times New Roman"/>
          <w:b/>
          <w:sz w:val="24"/>
          <w:szCs w:val="24"/>
        </w:rPr>
      </w:pPr>
    </w:p>
    <w:p w:rsidR="00420813" w:rsidRPr="00420813" w:rsidRDefault="00420813" w:rsidP="00420813">
      <w:pPr>
        <w:spacing w:after="0" w:line="24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Ph.D.</w:t>
      </w:r>
      <w:proofErr w:type="gramEnd"/>
      <w:r>
        <w:rPr>
          <w:rFonts w:ascii="Times New Roman" w:hAnsi="Times New Roman" w:cs="Times New Roman"/>
          <w:sz w:val="24"/>
          <w:szCs w:val="24"/>
        </w:rPr>
        <w:tab/>
      </w:r>
      <w:r>
        <w:rPr>
          <w:rFonts w:ascii="Times New Roman" w:hAnsi="Times New Roman" w:cs="Times New Roman"/>
          <w:sz w:val="24"/>
          <w:szCs w:val="24"/>
        </w:rPr>
        <w:tab/>
        <w:t>In Progress</w:t>
      </w:r>
      <w:r>
        <w:rPr>
          <w:rFonts w:ascii="Times New Roman" w:hAnsi="Times New Roman" w:cs="Times New Roman"/>
          <w:sz w:val="24"/>
          <w:szCs w:val="24"/>
        </w:rPr>
        <w:tab/>
      </w:r>
      <w:r w:rsidRPr="00420813">
        <w:rPr>
          <w:rFonts w:ascii="Times New Roman" w:hAnsi="Times New Roman" w:cs="Times New Roman"/>
          <w:sz w:val="24"/>
          <w:szCs w:val="24"/>
        </w:rPr>
        <w:t xml:space="preserve">University of Notre Dame; Notre Dame, IN </w:t>
      </w:r>
    </w:p>
    <w:p w:rsidR="00420813" w:rsidRDefault="00420813" w:rsidP="00420813">
      <w:pPr>
        <w:spacing w:after="0" w:line="240" w:lineRule="auto"/>
        <w:rPr>
          <w:rFonts w:ascii="Times New Roman" w:hAnsi="Times New Roman" w:cs="Times New Roman"/>
          <w:b/>
          <w:sz w:val="24"/>
          <w:szCs w:val="24"/>
        </w:rPr>
      </w:pPr>
      <w:r w:rsidRPr="00420813">
        <w:rPr>
          <w:rFonts w:ascii="Times New Roman" w:hAnsi="Times New Roman" w:cs="Times New Roman"/>
          <w:sz w:val="24"/>
          <w:szCs w:val="24"/>
        </w:rPr>
        <w:tab/>
      </w:r>
      <w:r w:rsidRPr="00420813">
        <w:rPr>
          <w:rFonts w:ascii="Times New Roman" w:hAnsi="Times New Roman" w:cs="Times New Roman"/>
          <w:sz w:val="24"/>
          <w:szCs w:val="24"/>
        </w:rPr>
        <w:tab/>
      </w:r>
      <w:r w:rsidRPr="00420813">
        <w:rPr>
          <w:rFonts w:ascii="Times New Roman" w:hAnsi="Times New Roman" w:cs="Times New Roman"/>
          <w:sz w:val="24"/>
          <w:szCs w:val="24"/>
        </w:rPr>
        <w:tab/>
      </w:r>
      <w:r w:rsidRPr="00420813">
        <w:rPr>
          <w:rFonts w:ascii="Times New Roman" w:hAnsi="Times New Roman" w:cs="Times New Roman"/>
          <w:sz w:val="24"/>
          <w:szCs w:val="24"/>
        </w:rPr>
        <w:tab/>
      </w:r>
      <w:r w:rsidRPr="00420813">
        <w:rPr>
          <w:rFonts w:ascii="Times New Roman" w:hAnsi="Times New Roman" w:cs="Times New Roman"/>
          <w:sz w:val="24"/>
          <w:szCs w:val="24"/>
        </w:rPr>
        <w:tab/>
        <w:t>Clinical Psychology</w:t>
      </w:r>
      <w:r w:rsidR="00B06AFE">
        <w:rPr>
          <w:rFonts w:ascii="Times New Roman" w:hAnsi="Times New Roman" w:cs="Times New Roman"/>
          <w:b/>
          <w:sz w:val="24"/>
          <w:szCs w:val="24"/>
        </w:rPr>
        <w:tab/>
      </w:r>
    </w:p>
    <w:p w:rsidR="00420813" w:rsidRDefault="00420813" w:rsidP="00C52F3D">
      <w:pPr>
        <w:spacing w:after="0" w:line="240" w:lineRule="auto"/>
        <w:rPr>
          <w:rFonts w:ascii="Times New Roman" w:hAnsi="Times New Roman" w:cs="Times New Roman"/>
          <w:b/>
          <w:sz w:val="24"/>
          <w:szCs w:val="24"/>
        </w:rPr>
      </w:pPr>
    </w:p>
    <w:p w:rsidR="00B06AFE" w:rsidRDefault="00B06AFE" w:rsidP="00420813">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M.A.</w:t>
      </w:r>
      <w:proofErr w:type="gramEnd"/>
      <w:r>
        <w:rPr>
          <w:rFonts w:ascii="Times New Roman" w:hAnsi="Times New Roman" w:cs="Times New Roman"/>
          <w:sz w:val="24"/>
          <w:szCs w:val="24"/>
        </w:rPr>
        <w:tab/>
      </w:r>
      <w:r>
        <w:rPr>
          <w:rFonts w:ascii="Times New Roman" w:hAnsi="Times New Roman" w:cs="Times New Roman"/>
          <w:sz w:val="24"/>
          <w:szCs w:val="24"/>
        </w:rPr>
        <w:tab/>
      </w:r>
      <w:r w:rsidR="00420813">
        <w:rPr>
          <w:rFonts w:ascii="Times New Roman" w:hAnsi="Times New Roman" w:cs="Times New Roman"/>
          <w:sz w:val="24"/>
          <w:szCs w:val="24"/>
        </w:rPr>
        <w:t>Jan. 2015</w:t>
      </w:r>
      <w:r w:rsidR="00420813">
        <w:rPr>
          <w:rFonts w:ascii="Times New Roman" w:hAnsi="Times New Roman" w:cs="Times New Roman"/>
          <w:sz w:val="24"/>
          <w:szCs w:val="24"/>
        </w:rPr>
        <w:tab/>
      </w:r>
      <w:r>
        <w:rPr>
          <w:rFonts w:ascii="Times New Roman" w:hAnsi="Times New Roman" w:cs="Times New Roman"/>
          <w:sz w:val="24"/>
          <w:szCs w:val="24"/>
        </w:rPr>
        <w:t xml:space="preserve">University of Notre Dame; Notre Dame, IN </w:t>
      </w:r>
    </w:p>
    <w:p w:rsidR="00B06AFE" w:rsidRPr="00B06AFE" w:rsidRDefault="00B06AFE"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Clinical Psychology</w:t>
      </w:r>
    </w:p>
    <w:p w:rsidR="00B06AFE" w:rsidRDefault="00B06AFE" w:rsidP="00C52F3D">
      <w:pPr>
        <w:spacing w:after="0" w:line="240" w:lineRule="auto"/>
        <w:rPr>
          <w:rFonts w:ascii="Times New Roman" w:hAnsi="Times New Roman" w:cs="Times New Roman"/>
          <w:b/>
          <w:sz w:val="24"/>
          <w:szCs w:val="24"/>
        </w:rPr>
      </w:pP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S. </w:t>
      </w:r>
      <w:r>
        <w:rPr>
          <w:rFonts w:ascii="Times New Roman" w:hAnsi="Times New Roman" w:cs="Times New Roman"/>
          <w:sz w:val="24"/>
          <w:szCs w:val="24"/>
        </w:rPr>
        <w:tab/>
      </w:r>
      <w:r>
        <w:rPr>
          <w:rFonts w:ascii="Times New Roman" w:hAnsi="Times New Roman" w:cs="Times New Roman"/>
          <w:sz w:val="24"/>
          <w:szCs w:val="24"/>
        </w:rPr>
        <w:tab/>
        <w:t>2010</w:t>
      </w:r>
      <w:r>
        <w:rPr>
          <w:rFonts w:ascii="Times New Roman" w:hAnsi="Times New Roman" w:cs="Times New Roman"/>
          <w:sz w:val="24"/>
          <w:szCs w:val="24"/>
        </w:rPr>
        <w:tab/>
      </w:r>
      <w:r>
        <w:rPr>
          <w:rFonts w:ascii="Times New Roman" w:hAnsi="Times New Roman" w:cs="Times New Roman"/>
          <w:sz w:val="24"/>
          <w:szCs w:val="24"/>
        </w:rPr>
        <w:tab/>
        <w:t>University of Iowa; Iowa City, IA</w:t>
      </w:r>
    </w:p>
    <w:p w:rsidR="00C52F3D" w:rsidRDefault="00C52F3D"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0F2F">
        <w:rPr>
          <w:rFonts w:ascii="Times New Roman" w:hAnsi="Times New Roman" w:cs="Times New Roman"/>
          <w:sz w:val="24"/>
          <w:szCs w:val="24"/>
        </w:rPr>
        <w:t xml:space="preserve">Double major: </w:t>
      </w:r>
      <w:r w:rsidRPr="00983C5E">
        <w:rPr>
          <w:rFonts w:ascii="Times New Roman" w:hAnsi="Times New Roman" w:cs="Times New Roman"/>
          <w:sz w:val="24"/>
          <w:szCs w:val="24"/>
        </w:rPr>
        <w:t xml:space="preserve">Psychology </w:t>
      </w:r>
      <w:r w:rsidR="006E0F2F" w:rsidRPr="00983C5E">
        <w:rPr>
          <w:rFonts w:ascii="Times New Roman" w:hAnsi="Times New Roman" w:cs="Times New Roman"/>
          <w:sz w:val="24"/>
          <w:szCs w:val="24"/>
        </w:rPr>
        <w:t xml:space="preserve">and </w:t>
      </w:r>
      <w:r w:rsidRPr="00983C5E">
        <w:rPr>
          <w:rFonts w:ascii="Times New Roman" w:hAnsi="Times New Roman" w:cs="Times New Roman"/>
          <w:sz w:val="24"/>
          <w:szCs w:val="24"/>
        </w:rPr>
        <w:t>Political Science</w:t>
      </w:r>
      <w:r>
        <w:rPr>
          <w:rFonts w:ascii="Times New Roman" w:hAnsi="Times New Roman" w:cs="Times New Roman"/>
          <w:sz w:val="24"/>
          <w:szCs w:val="24"/>
        </w:rPr>
        <w:t xml:space="preserve"> </w:t>
      </w:r>
    </w:p>
    <w:p w:rsidR="006E0F2F" w:rsidRDefault="006E0F2F"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4.06/4.0 GPA</w:t>
      </w:r>
    </w:p>
    <w:p w:rsidR="006E0F2F" w:rsidRDefault="006E0F2F" w:rsidP="006E0F2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Highest Distinction</w:t>
      </w:r>
    </w:p>
    <w:p w:rsidR="006E0F2F" w:rsidRDefault="006E0F2F"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Honors in Psychology</w:t>
      </w:r>
    </w:p>
    <w:p w:rsidR="006E0F2F" w:rsidRDefault="006E0F2F" w:rsidP="00983C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President’s List (4.0 GPA for two consecutive semesters)</w:t>
      </w:r>
    </w:p>
    <w:p w:rsidR="006E0F2F" w:rsidRDefault="006E0F2F"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Dean’s List</w:t>
      </w:r>
    </w:p>
    <w:p w:rsidR="006D71E4" w:rsidRPr="006D71E4" w:rsidRDefault="00FD369E" w:rsidP="006D71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Phi Beta Kappa</w:t>
      </w:r>
    </w:p>
    <w:p w:rsidR="006D71E4" w:rsidRDefault="006D71E4" w:rsidP="006D71E4">
      <w:pPr>
        <w:spacing w:after="0" w:line="240" w:lineRule="auto"/>
        <w:rPr>
          <w:rFonts w:ascii="Times New Roman" w:hAnsi="Times New Roman" w:cs="Times New Roman"/>
          <w:b/>
          <w:sz w:val="24"/>
          <w:szCs w:val="24"/>
        </w:rPr>
      </w:pPr>
    </w:p>
    <w:p w:rsidR="0065747D" w:rsidRDefault="0065747D" w:rsidP="007944EF">
      <w:pPr>
        <w:spacing w:after="0" w:line="240" w:lineRule="auto"/>
        <w:rPr>
          <w:rFonts w:ascii="Times New Roman" w:hAnsi="Times New Roman" w:cs="Times New Roman"/>
          <w:b/>
          <w:sz w:val="24"/>
          <w:szCs w:val="24"/>
        </w:rPr>
      </w:pPr>
    </w:p>
    <w:p w:rsidR="007944EF" w:rsidRDefault="00A74C69" w:rsidP="007944EF">
      <w:pPr>
        <w:spacing w:after="0" w:line="240" w:lineRule="auto"/>
        <w:rPr>
          <w:rFonts w:ascii="Times New Roman" w:hAnsi="Times New Roman" w:cs="Times New Roman"/>
          <w:b/>
          <w:sz w:val="24"/>
          <w:szCs w:val="24"/>
        </w:rPr>
      </w:pPr>
      <w:r>
        <w:rPr>
          <w:rFonts w:ascii="Times New Roman" w:hAnsi="Times New Roman" w:cs="Times New Roman"/>
          <w:b/>
          <w:sz w:val="24"/>
          <w:szCs w:val="24"/>
        </w:rPr>
        <w:t>PUBLICATIONS</w:t>
      </w:r>
    </w:p>
    <w:p w:rsidR="007944EF" w:rsidRDefault="00A74C69" w:rsidP="007944E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01E13FB" wp14:editId="3CF13A82">
                <wp:simplePos x="0" y="0"/>
                <wp:positionH relativeFrom="column">
                  <wp:posOffset>0</wp:posOffset>
                </wp:positionH>
                <wp:positionV relativeFrom="paragraph">
                  <wp:posOffset>0</wp:posOffset>
                </wp:positionV>
                <wp:extent cx="694055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C661BD"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5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MqxgEAAMUDAAAOAAAAZHJzL2Uyb0RvYy54bWysU8Fu1DAQvSPxD5bvbLJbWmi02R62KhcE&#10;K0p7dx17Y2F7rLHZZP+esbMbEC0SQlysjP3mzbw3k/XN6Cw7KIwGfMuXi5oz5SV0xu9b/vD17s17&#10;zmISvhMWvGr5UUV+s3n9aj2ERq2gB9spZETiYzOElvcphaaqouyVE3EBQXl61IBOJApxX3UoBmJ3&#10;tlrV9VU1AHYBQaoY6fZ2euSbwq+1kumz1lElZltOvaVyYjmf8llt1qLZowi9kac2xD904YTxVHSm&#10;uhVJsO9onlE5IxEi6LSQ4CrQ2khVNJCaZf2bmvteBFW0kDkxzDbF/0crPx12yEzX8gvOvHA0ovuE&#10;wuz7xLbgPRkIyC6yT0OIDcG3foenKIYdZtGjRse0NeGRVqDYQMLYWFw+zi6rMTFJl1fXb+vLSxqG&#10;pLfl6l1dplBNNJkuYEwfFDiWP1pujc8miEYcPsZEpQl6hlCQ25oaKV/paFUGW/9FaRJGBaeWykqp&#10;rUV2ELQM3bdlFkVcBZlTtLF2TqpLyT8mnbA5TZU1+9vEGV0qgk9zojMe8KWqaTy3qif8WfWkNct+&#10;gu5YxlLsoF0pyk57nZfx17ik//z7Nj8AAAD//wMAUEsDBBQABgAIAAAAIQA5Xhjx2wAAAAQBAAAP&#10;AAAAZHJzL2Rvd25yZXYueG1sTI/BTsMwEETvSP0HaytxqVqbIEoJcSpUiQscaEs/wImXJMJeh9hN&#10;3b/H5UIvI41mNfO2WEdr2IiD7xxJuFsIYEi10x01Eg6fr/MVMB8UaWUcoYQzeliXk5tC5dqdaIfj&#10;PjQslZDPlYQ2hD7n3NctWuUXrkdK2ZcbrArJDg3Xgzqlcmt4JsSSW9VRWmhVj5sW6+/90Up4+9jO&#10;zllczn4eH6pNHFcmvnsj5e00vjwDCxjD/zFc8BM6lImpckfSnhkJ6ZHwp5dMPN0nX0nIBPCy4Nfw&#10;5S8AAAD//wMAUEsBAi0AFAAGAAgAAAAhALaDOJL+AAAA4QEAABMAAAAAAAAAAAAAAAAAAAAAAFtD&#10;b250ZW50X1R5cGVzXS54bWxQSwECLQAUAAYACAAAACEAOP0h/9YAAACUAQAACwAAAAAAAAAAAAAA&#10;AAAvAQAAX3JlbHMvLnJlbHNQSwECLQAUAAYACAAAACEAQ4LTKsYBAADFAwAADgAAAAAAAAAAAAAA&#10;AAAuAgAAZHJzL2Uyb0RvYy54bWxQSwECLQAUAAYACAAAACEAOV4Y8dsAAAAEAQAADwAAAAAAAAAA&#10;AAAAAAAgBAAAZHJzL2Rvd25yZXYueG1sUEsFBgAAAAAEAAQA8wAAACgFAAAAAA==&#10;" strokecolor="black [3040]"/>
            </w:pict>
          </mc:Fallback>
        </mc:AlternateContent>
      </w:r>
    </w:p>
    <w:p w:rsidR="007944EF" w:rsidRDefault="007944EF" w:rsidP="007944EF">
      <w:pPr>
        <w:spacing w:after="0" w:line="240" w:lineRule="auto"/>
        <w:rPr>
          <w:rFonts w:ascii="Times New Roman" w:hAnsi="Times New Roman" w:cs="Times New Roman"/>
          <w:sz w:val="24"/>
          <w:szCs w:val="18"/>
          <w:shd w:val="clear" w:color="auto" w:fill="FFFFFF"/>
        </w:rPr>
      </w:pPr>
      <w:proofErr w:type="spellStart"/>
      <w:proofErr w:type="gramStart"/>
      <w:r w:rsidRPr="00D6147B">
        <w:rPr>
          <w:rFonts w:ascii="Times New Roman" w:hAnsi="Times New Roman" w:cs="Times New Roman"/>
          <w:b/>
          <w:sz w:val="24"/>
          <w:szCs w:val="18"/>
          <w:shd w:val="clear" w:color="auto" w:fill="FFFFFF"/>
        </w:rPr>
        <w:t>Ellickson-Larew</w:t>
      </w:r>
      <w:proofErr w:type="spellEnd"/>
      <w:r w:rsidRPr="00D6147B">
        <w:rPr>
          <w:rFonts w:ascii="Times New Roman" w:hAnsi="Times New Roman" w:cs="Times New Roman"/>
          <w:b/>
          <w:sz w:val="24"/>
          <w:szCs w:val="18"/>
          <w:shd w:val="clear" w:color="auto" w:fill="FFFFFF"/>
        </w:rPr>
        <w:t>, S.</w:t>
      </w:r>
      <w:r w:rsidRPr="00D6147B">
        <w:rPr>
          <w:rFonts w:ascii="Times New Roman" w:hAnsi="Times New Roman" w:cs="Times New Roman"/>
          <w:sz w:val="24"/>
          <w:szCs w:val="18"/>
          <w:shd w:val="clear" w:color="auto" w:fill="FFFFFF"/>
        </w:rPr>
        <w:t xml:space="preserve">, </w:t>
      </w:r>
      <w:proofErr w:type="spellStart"/>
      <w:r w:rsidRPr="00D6147B">
        <w:rPr>
          <w:rFonts w:ascii="Times New Roman" w:hAnsi="Times New Roman" w:cs="Times New Roman"/>
          <w:sz w:val="24"/>
          <w:szCs w:val="18"/>
          <w:shd w:val="clear" w:color="auto" w:fill="FFFFFF"/>
        </w:rPr>
        <w:t>Naragon</w:t>
      </w:r>
      <w:proofErr w:type="spellEnd"/>
      <w:r w:rsidRPr="00D6147B">
        <w:rPr>
          <w:rFonts w:ascii="Times New Roman" w:hAnsi="Times New Roman" w:cs="Times New Roman"/>
          <w:sz w:val="24"/>
          <w:szCs w:val="18"/>
          <w:shd w:val="clear" w:color="auto" w:fill="FFFFFF"/>
        </w:rPr>
        <w:t>-Gainey, K., &amp; Watson, D. (2013).</w:t>
      </w:r>
      <w:proofErr w:type="gramEnd"/>
      <w:r w:rsidRPr="00D6147B">
        <w:rPr>
          <w:rFonts w:ascii="Times New Roman" w:hAnsi="Times New Roman" w:cs="Times New Roman"/>
          <w:sz w:val="24"/>
          <w:szCs w:val="18"/>
          <w:shd w:val="clear" w:color="auto" w:fill="FFFFFF"/>
        </w:rPr>
        <w:t xml:space="preserve"> Pathological eating behaviors, BMI, and facet-level traits: The roles of conscientiousness, neuroticism, and impulsivity.</w:t>
      </w:r>
      <w:r w:rsidRPr="00D6147B">
        <w:rPr>
          <w:rStyle w:val="apple-converted-space"/>
          <w:rFonts w:ascii="Times New Roman" w:hAnsi="Times New Roman" w:cs="Times New Roman"/>
          <w:i/>
          <w:iCs/>
          <w:sz w:val="24"/>
          <w:szCs w:val="18"/>
          <w:shd w:val="clear" w:color="auto" w:fill="FFFFFF"/>
        </w:rPr>
        <w:t> </w:t>
      </w:r>
      <w:proofErr w:type="gramStart"/>
      <w:r w:rsidRPr="00D6147B">
        <w:rPr>
          <w:rFonts w:ascii="Times New Roman" w:hAnsi="Times New Roman" w:cs="Times New Roman"/>
          <w:i/>
          <w:iCs/>
          <w:sz w:val="24"/>
          <w:szCs w:val="18"/>
          <w:shd w:val="clear" w:color="auto" w:fill="FFFFFF"/>
        </w:rPr>
        <w:t>Eating Behaviors,</w:t>
      </w:r>
      <w:r w:rsidRPr="00D6147B">
        <w:rPr>
          <w:rStyle w:val="apple-converted-space"/>
          <w:rFonts w:ascii="Times New Roman" w:hAnsi="Times New Roman" w:cs="Times New Roman"/>
          <w:i/>
          <w:iCs/>
          <w:sz w:val="24"/>
          <w:szCs w:val="18"/>
          <w:shd w:val="clear" w:color="auto" w:fill="FFFFFF"/>
        </w:rPr>
        <w:t> </w:t>
      </w:r>
      <w:r w:rsidRPr="00D6147B">
        <w:rPr>
          <w:rFonts w:ascii="Times New Roman" w:hAnsi="Times New Roman" w:cs="Times New Roman"/>
          <w:i/>
          <w:iCs/>
          <w:sz w:val="24"/>
          <w:szCs w:val="18"/>
          <w:shd w:val="clear" w:color="auto" w:fill="FFFFFF"/>
        </w:rPr>
        <w:t>14</w:t>
      </w:r>
      <w:r w:rsidRPr="00D6147B">
        <w:rPr>
          <w:rFonts w:ascii="Times New Roman" w:hAnsi="Times New Roman" w:cs="Times New Roman"/>
          <w:sz w:val="24"/>
          <w:szCs w:val="18"/>
          <w:shd w:val="clear" w:color="auto" w:fill="FFFFFF"/>
        </w:rPr>
        <w:t>(4), 428-431.</w:t>
      </w:r>
      <w:proofErr w:type="gramEnd"/>
      <w:r w:rsidRPr="00D6147B">
        <w:rPr>
          <w:rFonts w:ascii="Times New Roman" w:hAnsi="Times New Roman" w:cs="Times New Roman"/>
          <w:sz w:val="24"/>
          <w:szCs w:val="18"/>
          <w:shd w:val="clear" w:color="auto" w:fill="FFFFFF"/>
        </w:rPr>
        <w:t xml:space="preserve"> </w:t>
      </w:r>
      <w:proofErr w:type="spellStart"/>
      <w:r w:rsidRPr="00D6147B">
        <w:rPr>
          <w:rFonts w:ascii="Times New Roman" w:hAnsi="Times New Roman" w:cs="Times New Roman"/>
          <w:sz w:val="24"/>
          <w:szCs w:val="18"/>
          <w:shd w:val="clear" w:color="auto" w:fill="FFFFFF"/>
        </w:rPr>
        <w:t>doi:http</w:t>
      </w:r>
      <w:proofErr w:type="spellEnd"/>
      <w:r w:rsidRPr="00D6147B">
        <w:rPr>
          <w:rFonts w:ascii="Times New Roman" w:hAnsi="Times New Roman" w:cs="Times New Roman"/>
          <w:sz w:val="24"/>
          <w:szCs w:val="18"/>
          <w:shd w:val="clear" w:color="auto" w:fill="FFFFFF"/>
        </w:rPr>
        <w:t>://dx.doi.org/10.1016/j.eatbeh.2013.06.015</w:t>
      </w:r>
    </w:p>
    <w:p w:rsidR="00A14294" w:rsidRDefault="00A14294" w:rsidP="007944EF">
      <w:pPr>
        <w:spacing w:after="0" w:line="240" w:lineRule="auto"/>
        <w:rPr>
          <w:rFonts w:ascii="Times New Roman" w:hAnsi="Times New Roman" w:cs="Times New Roman"/>
          <w:sz w:val="24"/>
          <w:szCs w:val="18"/>
          <w:shd w:val="clear" w:color="auto" w:fill="FFFFFF"/>
        </w:rPr>
      </w:pPr>
    </w:p>
    <w:p w:rsidR="00B04781" w:rsidRDefault="00B04781" w:rsidP="00B04781">
      <w:pPr>
        <w:tabs>
          <w:tab w:val="left" w:pos="8910"/>
        </w:tabs>
        <w:spacing w:after="0" w:line="240" w:lineRule="auto"/>
        <w:rPr>
          <w:rFonts w:ascii="Times New Roman" w:hAnsi="Times New Roman" w:cs="Times New Roman"/>
          <w:i/>
          <w:iCs/>
          <w:sz w:val="24"/>
          <w:szCs w:val="18"/>
          <w:shd w:val="clear" w:color="auto" w:fill="FFFFFF"/>
        </w:rPr>
      </w:pPr>
      <w:proofErr w:type="gramStart"/>
      <w:r w:rsidRPr="00B04781">
        <w:rPr>
          <w:rFonts w:ascii="Times New Roman" w:hAnsi="Times New Roman" w:cs="Times New Roman"/>
          <w:sz w:val="24"/>
          <w:szCs w:val="18"/>
          <w:shd w:val="clear" w:color="auto" w:fill="FFFFFF"/>
        </w:rPr>
        <w:t xml:space="preserve">Watson, D., </w:t>
      </w:r>
      <w:proofErr w:type="spellStart"/>
      <w:r w:rsidRPr="00B04781">
        <w:rPr>
          <w:rFonts w:ascii="Times New Roman" w:hAnsi="Times New Roman" w:cs="Times New Roman"/>
          <w:sz w:val="24"/>
          <w:szCs w:val="18"/>
          <w:shd w:val="clear" w:color="auto" w:fill="FFFFFF"/>
        </w:rPr>
        <w:t>Stasik</w:t>
      </w:r>
      <w:proofErr w:type="spellEnd"/>
      <w:r w:rsidRPr="00B04781">
        <w:rPr>
          <w:rFonts w:ascii="Times New Roman" w:hAnsi="Times New Roman" w:cs="Times New Roman"/>
          <w:sz w:val="24"/>
          <w:szCs w:val="18"/>
          <w:shd w:val="clear" w:color="auto" w:fill="FFFFFF"/>
        </w:rPr>
        <w:t xml:space="preserve">, S. M., </w:t>
      </w:r>
      <w:proofErr w:type="spellStart"/>
      <w:r w:rsidRPr="00B04781">
        <w:rPr>
          <w:rFonts w:ascii="Times New Roman" w:hAnsi="Times New Roman" w:cs="Times New Roman"/>
          <w:b/>
          <w:sz w:val="24"/>
          <w:szCs w:val="18"/>
          <w:shd w:val="clear" w:color="auto" w:fill="FFFFFF"/>
        </w:rPr>
        <w:t>Ellickson-Larew</w:t>
      </w:r>
      <w:proofErr w:type="spellEnd"/>
      <w:r w:rsidRPr="00B04781">
        <w:rPr>
          <w:rFonts w:ascii="Times New Roman" w:hAnsi="Times New Roman" w:cs="Times New Roman"/>
          <w:b/>
          <w:sz w:val="24"/>
          <w:szCs w:val="18"/>
          <w:shd w:val="clear" w:color="auto" w:fill="FFFFFF"/>
        </w:rPr>
        <w:t>, S.</w:t>
      </w:r>
      <w:r w:rsidRPr="00B04781">
        <w:rPr>
          <w:rFonts w:ascii="Times New Roman" w:hAnsi="Times New Roman" w:cs="Times New Roman"/>
          <w:sz w:val="24"/>
          <w:szCs w:val="18"/>
          <w:shd w:val="clear" w:color="auto" w:fill="FFFFFF"/>
        </w:rPr>
        <w:t>, &amp; Stanton, K. (2015).</w:t>
      </w:r>
      <w:proofErr w:type="gramEnd"/>
      <w:r w:rsidRPr="00B04781">
        <w:rPr>
          <w:rFonts w:ascii="Times New Roman" w:hAnsi="Times New Roman" w:cs="Times New Roman"/>
          <w:sz w:val="24"/>
          <w:szCs w:val="18"/>
          <w:shd w:val="clear" w:color="auto" w:fill="FFFFFF"/>
        </w:rPr>
        <w:t xml:space="preserve"> Extraversion and </w:t>
      </w:r>
      <w:proofErr w:type="gramStart"/>
      <w:r w:rsidRPr="00B04781">
        <w:rPr>
          <w:rFonts w:ascii="Times New Roman" w:hAnsi="Times New Roman" w:cs="Times New Roman"/>
          <w:sz w:val="24"/>
          <w:szCs w:val="18"/>
          <w:shd w:val="clear" w:color="auto" w:fill="FFFFFF"/>
        </w:rPr>
        <w:t>psychopathology</w:t>
      </w:r>
      <w:proofErr w:type="gramEnd"/>
      <w:r w:rsidRPr="00B04781">
        <w:rPr>
          <w:rFonts w:ascii="Times New Roman" w:hAnsi="Times New Roman" w:cs="Times New Roman"/>
          <w:sz w:val="24"/>
          <w:szCs w:val="18"/>
          <w:shd w:val="clear" w:color="auto" w:fill="FFFFFF"/>
        </w:rPr>
        <w:t>: A facet-level analysis.</w:t>
      </w:r>
      <w:r>
        <w:rPr>
          <w:rFonts w:ascii="Times New Roman" w:hAnsi="Times New Roman" w:cs="Times New Roman"/>
          <w:sz w:val="24"/>
          <w:szCs w:val="18"/>
          <w:shd w:val="clear" w:color="auto" w:fill="FFFFFF"/>
        </w:rPr>
        <w:t xml:space="preserve"> </w:t>
      </w:r>
      <w:r>
        <w:rPr>
          <w:rFonts w:ascii="Times New Roman" w:hAnsi="Times New Roman" w:cs="Times New Roman"/>
          <w:i/>
          <w:iCs/>
          <w:sz w:val="24"/>
          <w:szCs w:val="18"/>
          <w:shd w:val="clear" w:color="auto" w:fill="FFFFFF"/>
        </w:rPr>
        <w:t xml:space="preserve">Journal of Abnormal </w:t>
      </w:r>
      <w:r w:rsidRPr="00B04781">
        <w:rPr>
          <w:rFonts w:ascii="Times New Roman" w:hAnsi="Times New Roman" w:cs="Times New Roman"/>
          <w:i/>
          <w:iCs/>
          <w:sz w:val="24"/>
          <w:szCs w:val="18"/>
          <w:shd w:val="clear" w:color="auto" w:fill="FFFFFF"/>
        </w:rPr>
        <w:t>Psychology, </w:t>
      </w:r>
    </w:p>
    <w:p w:rsidR="00B04781" w:rsidRDefault="00B04781" w:rsidP="00B04781">
      <w:pPr>
        <w:tabs>
          <w:tab w:val="left" w:pos="8910"/>
        </w:tabs>
        <w:spacing w:after="0" w:line="240" w:lineRule="auto"/>
        <w:rPr>
          <w:rFonts w:ascii="Times New Roman" w:hAnsi="Times New Roman" w:cs="Times New Roman"/>
          <w:sz w:val="24"/>
          <w:szCs w:val="18"/>
          <w:shd w:val="clear" w:color="auto" w:fill="FFFFFF"/>
        </w:rPr>
      </w:pPr>
      <w:proofErr w:type="spellStart"/>
      <w:r w:rsidRPr="00B04781">
        <w:rPr>
          <w:rFonts w:ascii="Times New Roman" w:hAnsi="Times New Roman" w:cs="Times New Roman"/>
          <w:sz w:val="24"/>
          <w:szCs w:val="18"/>
          <w:shd w:val="clear" w:color="auto" w:fill="FFFFFF"/>
        </w:rPr>
        <w:t>doi:http</w:t>
      </w:r>
      <w:proofErr w:type="spellEnd"/>
      <w:r w:rsidRPr="00B04781">
        <w:rPr>
          <w:rFonts w:ascii="Times New Roman" w:hAnsi="Times New Roman" w:cs="Times New Roman"/>
          <w:sz w:val="24"/>
          <w:szCs w:val="18"/>
          <w:shd w:val="clear" w:color="auto" w:fill="FFFFFF"/>
        </w:rPr>
        <w:t>://dx.doi.org/10.1037/abn0000051</w:t>
      </w:r>
    </w:p>
    <w:p w:rsidR="00B04781" w:rsidRDefault="00B04781" w:rsidP="007944EF">
      <w:pPr>
        <w:spacing w:after="0" w:line="240" w:lineRule="auto"/>
        <w:rPr>
          <w:rFonts w:ascii="Times New Roman" w:hAnsi="Times New Roman" w:cs="Times New Roman"/>
          <w:sz w:val="24"/>
          <w:szCs w:val="18"/>
          <w:shd w:val="clear" w:color="auto" w:fill="FFFFFF"/>
        </w:rPr>
      </w:pPr>
    </w:p>
    <w:p w:rsidR="002167FB" w:rsidRDefault="00B04781" w:rsidP="007944EF">
      <w:pPr>
        <w:spacing w:after="0" w:line="240" w:lineRule="auto"/>
        <w:rPr>
          <w:rFonts w:ascii="Times New Roman" w:hAnsi="Times New Roman" w:cs="Times New Roman"/>
          <w:sz w:val="24"/>
          <w:szCs w:val="18"/>
          <w:shd w:val="clear" w:color="auto" w:fill="FFFFFF"/>
        </w:rPr>
      </w:pPr>
      <w:proofErr w:type="gramStart"/>
      <w:r w:rsidRPr="00B04781">
        <w:rPr>
          <w:rFonts w:ascii="Times New Roman" w:hAnsi="Times New Roman" w:cs="Times New Roman"/>
          <w:sz w:val="24"/>
          <w:szCs w:val="18"/>
          <w:shd w:val="clear" w:color="auto" w:fill="FFFFFF"/>
        </w:rPr>
        <w:t xml:space="preserve">Watson, D., </w:t>
      </w:r>
      <w:proofErr w:type="spellStart"/>
      <w:r w:rsidRPr="00B04781">
        <w:rPr>
          <w:rFonts w:ascii="Times New Roman" w:hAnsi="Times New Roman" w:cs="Times New Roman"/>
          <w:sz w:val="24"/>
          <w:szCs w:val="18"/>
          <w:shd w:val="clear" w:color="auto" w:fill="FFFFFF"/>
        </w:rPr>
        <w:t>Stasik</w:t>
      </w:r>
      <w:proofErr w:type="spellEnd"/>
      <w:r w:rsidRPr="00B04781">
        <w:rPr>
          <w:rFonts w:ascii="Times New Roman" w:hAnsi="Times New Roman" w:cs="Times New Roman"/>
          <w:sz w:val="24"/>
          <w:szCs w:val="18"/>
          <w:shd w:val="clear" w:color="auto" w:fill="FFFFFF"/>
        </w:rPr>
        <w:t xml:space="preserve">, S. M., </w:t>
      </w:r>
      <w:proofErr w:type="spellStart"/>
      <w:r w:rsidRPr="00B04781">
        <w:rPr>
          <w:rFonts w:ascii="Times New Roman" w:hAnsi="Times New Roman" w:cs="Times New Roman"/>
          <w:b/>
          <w:sz w:val="24"/>
          <w:szCs w:val="18"/>
          <w:shd w:val="clear" w:color="auto" w:fill="FFFFFF"/>
        </w:rPr>
        <w:t>Ellickson-Larew</w:t>
      </w:r>
      <w:proofErr w:type="spellEnd"/>
      <w:r w:rsidRPr="00B04781">
        <w:rPr>
          <w:rFonts w:ascii="Times New Roman" w:hAnsi="Times New Roman" w:cs="Times New Roman"/>
          <w:b/>
          <w:sz w:val="24"/>
          <w:szCs w:val="18"/>
          <w:shd w:val="clear" w:color="auto" w:fill="FFFFFF"/>
        </w:rPr>
        <w:t>, S.</w:t>
      </w:r>
      <w:r w:rsidRPr="00B04781">
        <w:rPr>
          <w:rFonts w:ascii="Times New Roman" w:hAnsi="Times New Roman" w:cs="Times New Roman"/>
          <w:sz w:val="24"/>
          <w:szCs w:val="18"/>
          <w:shd w:val="clear" w:color="auto" w:fill="FFFFFF"/>
        </w:rPr>
        <w:t>, &amp; Stanton, K. (2015).</w:t>
      </w:r>
      <w:proofErr w:type="gramEnd"/>
      <w:r w:rsidRPr="00B04781">
        <w:rPr>
          <w:rFonts w:ascii="Times New Roman" w:hAnsi="Times New Roman" w:cs="Times New Roman"/>
          <w:sz w:val="24"/>
          <w:szCs w:val="18"/>
          <w:shd w:val="clear" w:color="auto" w:fill="FFFFFF"/>
        </w:rPr>
        <w:t xml:space="preserve"> </w:t>
      </w:r>
      <w:proofErr w:type="gramStart"/>
      <w:r w:rsidRPr="00B04781">
        <w:rPr>
          <w:rFonts w:ascii="Times New Roman" w:hAnsi="Times New Roman" w:cs="Times New Roman"/>
          <w:sz w:val="24"/>
          <w:szCs w:val="18"/>
          <w:shd w:val="clear" w:color="auto" w:fill="FFFFFF"/>
        </w:rPr>
        <w:t>Explicating the psychopathological correlates of anomalous sleep experiences.</w:t>
      </w:r>
      <w:proofErr w:type="gramEnd"/>
      <w:r w:rsidRPr="00B04781">
        <w:rPr>
          <w:rFonts w:ascii="Times New Roman" w:hAnsi="Times New Roman" w:cs="Times New Roman"/>
          <w:i/>
          <w:iCs/>
          <w:sz w:val="24"/>
          <w:szCs w:val="18"/>
          <w:shd w:val="clear" w:color="auto" w:fill="FFFFFF"/>
        </w:rPr>
        <w:t> Psychology of Consciousness: Theory, Research, and Practice, 2</w:t>
      </w:r>
      <w:r w:rsidRPr="00B04781">
        <w:rPr>
          <w:rFonts w:ascii="Times New Roman" w:hAnsi="Times New Roman" w:cs="Times New Roman"/>
          <w:sz w:val="24"/>
          <w:szCs w:val="18"/>
          <w:shd w:val="clear" w:color="auto" w:fill="FFFFFF"/>
        </w:rPr>
        <w:t xml:space="preserve">(1), 57-78. </w:t>
      </w:r>
      <w:proofErr w:type="spellStart"/>
      <w:r w:rsidRPr="00B04781">
        <w:rPr>
          <w:rFonts w:ascii="Times New Roman" w:hAnsi="Times New Roman" w:cs="Times New Roman"/>
          <w:sz w:val="24"/>
          <w:szCs w:val="18"/>
          <w:shd w:val="clear" w:color="auto" w:fill="FFFFFF"/>
        </w:rPr>
        <w:t>doi:http</w:t>
      </w:r>
      <w:proofErr w:type="spellEnd"/>
      <w:r w:rsidRPr="00B04781">
        <w:rPr>
          <w:rFonts w:ascii="Times New Roman" w:hAnsi="Times New Roman" w:cs="Times New Roman"/>
          <w:sz w:val="24"/>
          <w:szCs w:val="18"/>
          <w:shd w:val="clear" w:color="auto" w:fill="FFFFFF"/>
        </w:rPr>
        <w:t>://dx.doi.org/10.1037/cns0000038</w:t>
      </w:r>
    </w:p>
    <w:p w:rsidR="00B04781" w:rsidRDefault="00B04781" w:rsidP="007944EF">
      <w:pPr>
        <w:spacing w:after="0" w:line="240" w:lineRule="auto"/>
        <w:rPr>
          <w:rFonts w:ascii="Times New Roman" w:hAnsi="Times New Roman" w:cs="Times New Roman"/>
          <w:sz w:val="24"/>
          <w:szCs w:val="18"/>
          <w:shd w:val="clear" w:color="auto" w:fill="FFFFFF"/>
        </w:rPr>
      </w:pPr>
    </w:p>
    <w:p w:rsidR="005B0D8C" w:rsidRPr="00C77357" w:rsidRDefault="00C17716" w:rsidP="007944EF">
      <w:pPr>
        <w:spacing w:after="0" w:line="240" w:lineRule="auto"/>
        <w:rPr>
          <w:rStyle w:val="apple-converted-space"/>
          <w:rFonts w:ascii="Times New Roman" w:hAnsi="Times New Roman" w:cs="Times New Roman"/>
          <w:sz w:val="24"/>
          <w:szCs w:val="24"/>
          <w:shd w:val="clear" w:color="auto" w:fill="FFFFFF"/>
        </w:rPr>
      </w:pPr>
      <w:proofErr w:type="gramStart"/>
      <w:r w:rsidRPr="00C77357">
        <w:rPr>
          <w:rFonts w:ascii="Times New Roman" w:hAnsi="Times New Roman" w:cs="Times New Roman"/>
          <w:sz w:val="24"/>
          <w:szCs w:val="24"/>
          <w:shd w:val="clear" w:color="auto" w:fill="FFFFFF"/>
        </w:rPr>
        <w:lastRenderedPageBreak/>
        <w:t xml:space="preserve">Stanton, K., </w:t>
      </w:r>
      <w:proofErr w:type="spellStart"/>
      <w:r w:rsidRPr="00C77357">
        <w:rPr>
          <w:rFonts w:ascii="Times New Roman" w:hAnsi="Times New Roman" w:cs="Times New Roman"/>
          <w:b/>
          <w:sz w:val="24"/>
          <w:szCs w:val="24"/>
          <w:shd w:val="clear" w:color="auto" w:fill="FFFFFF"/>
        </w:rPr>
        <w:t>Ellickson-Larew</w:t>
      </w:r>
      <w:proofErr w:type="spellEnd"/>
      <w:r w:rsidRPr="00C77357">
        <w:rPr>
          <w:rFonts w:ascii="Times New Roman" w:hAnsi="Times New Roman" w:cs="Times New Roman"/>
          <w:b/>
          <w:sz w:val="24"/>
          <w:szCs w:val="24"/>
          <w:shd w:val="clear" w:color="auto" w:fill="FFFFFF"/>
        </w:rPr>
        <w:t>, S.,</w:t>
      </w:r>
      <w:r w:rsidRPr="00C77357">
        <w:rPr>
          <w:rFonts w:ascii="Times New Roman" w:hAnsi="Times New Roman" w:cs="Times New Roman"/>
          <w:sz w:val="24"/>
          <w:szCs w:val="24"/>
          <w:shd w:val="clear" w:color="auto" w:fill="FFFFFF"/>
        </w:rPr>
        <w:t xml:space="preserve"> &amp; Watson, D. (2016).</w:t>
      </w:r>
      <w:proofErr w:type="gramEnd"/>
      <w:r w:rsidRPr="00C77357">
        <w:rPr>
          <w:rFonts w:ascii="Times New Roman" w:hAnsi="Times New Roman" w:cs="Times New Roman"/>
          <w:sz w:val="24"/>
          <w:szCs w:val="24"/>
          <w:shd w:val="clear" w:color="auto" w:fill="FFFFFF"/>
        </w:rPr>
        <w:t xml:space="preserve"> </w:t>
      </w:r>
      <w:proofErr w:type="gramStart"/>
      <w:r w:rsidRPr="00C77357">
        <w:rPr>
          <w:rFonts w:ascii="Times New Roman" w:hAnsi="Times New Roman" w:cs="Times New Roman"/>
          <w:sz w:val="24"/>
          <w:szCs w:val="24"/>
          <w:shd w:val="clear" w:color="auto" w:fill="FFFFFF"/>
        </w:rPr>
        <w:t>Development and validation of a measure of online deception and intimacy.</w:t>
      </w:r>
      <w:proofErr w:type="gramEnd"/>
      <w:r w:rsidRPr="00C77357">
        <w:rPr>
          <w:rStyle w:val="apple-converted-space"/>
          <w:rFonts w:ascii="Times New Roman" w:hAnsi="Times New Roman" w:cs="Times New Roman"/>
          <w:i/>
          <w:iCs/>
          <w:sz w:val="24"/>
          <w:szCs w:val="24"/>
          <w:shd w:val="clear" w:color="auto" w:fill="FFFFFF"/>
        </w:rPr>
        <w:t> </w:t>
      </w:r>
      <w:r w:rsidRPr="00C77357">
        <w:rPr>
          <w:rFonts w:ascii="Times New Roman" w:hAnsi="Times New Roman" w:cs="Times New Roman"/>
          <w:i/>
          <w:iCs/>
          <w:sz w:val="24"/>
          <w:szCs w:val="24"/>
          <w:shd w:val="clear" w:color="auto" w:fill="FFFFFF"/>
        </w:rPr>
        <w:t>Personality and Individual Differences,</w:t>
      </w:r>
      <w:r w:rsidRPr="00C77357">
        <w:rPr>
          <w:rStyle w:val="apple-converted-space"/>
          <w:rFonts w:ascii="Times New Roman" w:hAnsi="Times New Roman" w:cs="Times New Roman"/>
          <w:i/>
          <w:iCs/>
          <w:sz w:val="24"/>
          <w:szCs w:val="24"/>
          <w:shd w:val="clear" w:color="auto" w:fill="FFFFFF"/>
        </w:rPr>
        <w:t> </w:t>
      </w:r>
      <w:r w:rsidRPr="00C77357">
        <w:rPr>
          <w:rFonts w:ascii="Times New Roman" w:hAnsi="Times New Roman" w:cs="Times New Roman"/>
          <w:i/>
          <w:iCs/>
          <w:sz w:val="24"/>
          <w:szCs w:val="24"/>
          <w:shd w:val="clear" w:color="auto" w:fill="FFFFFF"/>
        </w:rPr>
        <w:t>88</w:t>
      </w:r>
      <w:r w:rsidRPr="00C77357">
        <w:rPr>
          <w:rFonts w:ascii="Times New Roman" w:hAnsi="Times New Roman" w:cs="Times New Roman"/>
          <w:sz w:val="24"/>
          <w:szCs w:val="24"/>
          <w:shd w:val="clear" w:color="auto" w:fill="FFFFFF"/>
        </w:rPr>
        <w:t>, 187-196.</w:t>
      </w:r>
      <w:r w:rsidRPr="00C77357">
        <w:rPr>
          <w:rStyle w:val="apple-converted-space"/>
          <w:rFonts w:ascii="Times New Roman" w:hAnsi="Times New Roman" w:cs="Times New Roman"/>
          <w:sz w:val="24"/>
          <w:szCs w:val="24"/>
          <w:shd w:val="clear" w:color="auto" w:fill="FFFFFF"/>
        </w:rPr>
        <w:t> </w:t>
      </w:r>
    </w:p>
    <w:p w:rsidR="00C17716" w:rsidRPr="00C77357" w:rsidRDefault="00C17716" w:rsidP="007944EF">
      <w:pPr>
        <w:spacing w:after="0" w:line="240" w:lineRule="auto"/>
        <w:rPr>
          <w:rStyle w:val="apple-converted-space"/>
          <w:rFonts w:ascii="Times New Roman" w:hAnsi="Times New Roman" w:cs="Times New Roman"/>
          <w:sz w:val="24"/>
          <w:szCs w:val="24"/>
          <w:shd w:val="clear" w:color="auto" w:fill="FFFFFF"/>
        </w:rPr>
      </w:pPr>
    </w:p>
    <w:p w:rsidR="00C17716" w:rsidRPr="00C77357" w:rsidRDefault="00C17716" w:rsidP="007944EF">
      <w:pPr>
        <w:spacing w:after="0" w:line="240" w:lineRule="auto"/>
        <w:rPr>
          <w:rStyle w:val="apple-converted-space"/>
          <w:rFonts w:ascii="Times New Roman" w:hAnsi="Times New Roman" w:cs="Times New Roman"/>
          <w:sz w:val="24"/>
          <w:szCs w:val="24"/>
          <w:shd w:val="clear" w:color="auto" w:fill="FFFFFF"/>
        </w:rPr>
      </w:pPr>
      <w:proofErr w:type="gramStart"/>
      <w:r w:rsidRPr="00C77357">
        <w:rPr>
          <w:rFonts w:ascii="Times New Roman" w:hAnsi="Times New Roman" w:cs="Times New Roman"/>
          <w:sz w:val="24"/>
          <w:szCs w:val="24"/>
          <w:shd w:val="clear" w:color="auto" w:fill="FFFFFF"/>
        </w:rPr>
        <w:t xml:space="preserve">Stanton, K., </w:t>
      </w:r>
      <w:proofErr w:type="spellStart"/>
      <w:r w:rsidRPr="00C77357">
        <w:rPr>
          <w:rFonts w:ascii="Times New Roman" w:hAnsi="Times New Roman" w:cs="Times New Roman"/>
          <w:sz w:val="24"/>
          <w:szCs w:val="24"/>
          <w:shd w:val="clear" w:color="auto" w:fill="FFFFFF"/>
        </w:rPr>
        <w:t>Stasik</w:t>
      </w:r>
      <w:proofErr w:type="spellEnd"/>
      <w:r w:rsidRPr="00C77357">
        <w:rPr>
          <w:rFonts w:ascii="Times New Roman" w:hAnsi="Times New Roman" w:cs="Times New Roman"/>
          <w:sz w:val="24"/>
          <w:szCs w:val="24"/>
          <w:shd w:val="clear" w:color="auto" w:fill="FFFFFF"/>
        </w:rPr>
        <w:t xml:space="preserve">-O’Brien, S. M., </w:t>
      </w:r>
      <w:proofErr w:type="spellStart"/>
      <w:r w:rsidRPr="00C77357">
        <w:rPr>
          <w:rFonts w:ascii="Times New Roman" w:hAnsi="Times New Roman" w:cs="Times New Roman"/>
          <w:b/>
          <w:sz w:val="24"/>
          <w:szCs w:val="24"/>
          <w:shd w:val="clear" w:color="auto" w:fill="FFFFFF"/>
        </w:rPr>
        <w:t>Ellickson-Larew</w:t>
      </w:r>
      <w:proofErr w:type="spellEnd"/>
      <w:r w:rsidRPr="00C77357">
        <w:rPr>
          <w:rFonts w:ascii="Times New Roman" w:hAnsi="Times New Roman" w:cs="Times New Roman"/>
          <w:b/>
          <w:sz w:val="24"/>
          <w:szCs w:val="24"/>
          <w:shd w:val="clear" w:color="auto" w:fill="FFFFFF"/>
        </w:rPr>
        <w:t>, S.,</w:t>
      </w:r>
      <w:r w:rsidRPr="00C77357">
        <w:rPr>
          <w:rFonts w:ascii="Times New Roman" w:hAnsi="Times New Roman" w:cs="Times New Roman"/>
          <w:sz w:val="24"/>
          <w:szCs w:val="24"/>
          <w:shd w:val="clear" w:color="auto" w:fill="FFFFFF"/>
        </w:rPr>
        <w:t xml:space="preserve"> &amp; Watson, D. (2016).</w:t>
      </w:r>
      <w:proofErr w:type="gramEnd"/>
      <w:r w:rsidRPr="00C77357">
        <w:rPr>
          <w:rFonts w:ascii="Times New Roman" w:hAnsi="Times New Roman" w:cs="Times New Roman"/>
          <w:sz w:val="24"/>
          <w:szCs w:val="24"/>
          <w:shd w:val="clear" w:color="auto" w:fill="FFFFFF"/>
        </w:rPr>
        <w:t xml:space="preserve"> Positive affectivity: Specificity of its facet level relations with psychopathology.</w:t>
      </w:r>
      <w:r w:rsidR="00C77357">
        <w:rPr>
          <w:rFonts w:ascii="Times New Roman" w:hAnsi="Times New Roman" w:cs="Times New Roman"/>
          <w:sz w:val="24"/>
          <w:szCs w:val="24"/>
          <w:shd w:val="clear" w:color="auto" w:fill="FFFFFF"/>
        </w:rPr>
        <w:t xml:space="preserve"> </w:t>
      </w:r>
      <w:r w:rsidRPr="00C77357">
        <w:rPr>
          <w:rFonts w:ascii="Times New Roman" w:hAnsi="Times New Roman" w:cs="Times New Roman"/>
          <w:i/>
          <w:iCs/>
          <w:sz w:val="24"/>
          <w:szCs w:val="24"/>
          <w:shd w:val="clear" w:color="auto" w:fill="FFFFFF"/>
        </w:rPr>
        <w:t>Cognitive Therapy and Research,</w:t>
      </w:r>
      <w:r w:rsidRPr="00C77357">
        <w:rPr>
          <w:rFonts w:ascii="Times New Roman" w:hAnsi="Times New Roman" w:cs="Times New Roman"/>
          <w:sz w:val="24"/>
          <w:szCs w:val="24"/>
          <w:shd w:val="clear" w:color="auto" w:fill="FFFFFF"/>
        </w:rPr>
        <w:t>doi:http://dx.doi.org.proxy.library.nd.edu/10.1007/s10608-016-9773-1</w:t>
      </w:r>
    </w:p>
    <w:p w:rsidR="00C17716" w:rsidRDefault="00C17716" w:rsidP="007944EF">
      <w:pPr>
        <w:spacing w:after="0" w:line="240" w:lineRule="auto"/>
        <w:rPr>
          <w:rFonts w:ascii="Times New Roman" w:hAnsi="Times New Roman" w:cs="Times New Roman"/>
          <w:b/>
          <w:sz w:val="24"/>
          <w:szCs w:val="24"/>
        </w:rPr>
      </w:pPr>
    </w:p>
    <w:p w:rsidR="00C77357" w:rsidRDefault="00C77357" w:rsidP="007944EF">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Watson, D., </w:t>
      </w:r>
      <w:proofErr w:type="spellStart"/>
      <w:r w:rsidRPr="00C77357">
        <w:rPr>
          <w:rFonts w:ascii="Times New Roman" w:hAnsi="Times New Roman" w:cs="Times New Roman"/>
          <w:b/>
          <w:sz w:val="24"/>
          <w:szCs w:val="24"/>
        </w:rPr>
        <w:t>Ellickson-Larew</w:t>
      </w:r>
      <w:proofErr w:type="spellEnd"/>
      <w:r w:rsidRPr="00C77357">
        <w:rPr>
          <w:rFonts w:ascii="Times New Roman" w:hAnsi="Times New Roman" w:cs="Times New Roman"/>
          <w:b/>
          <w:sz w:val="24"/>
          <w:szCs w:val="24"/>
        </w:rPr>
        <w:t>, S.,</w:t>
      </w:r>
      <w:r>
        <w:rPr>
          <w:rFonts w:ascii="Times New Roman" w:hAnsi="Times New Roman" w:cs="Times New Roman"/>
          <w:sz w:val="24"/>
          <w:szCs w:val="24"/>
        </w:rPr>
        <w:t xml:space="preserve"> Stanton</w:t>
      </w:r>
      <w:r w:rsidR="00A8520D">
        <w:rPr>
          <w:rFonts w:ascii="Times New Roman" w:hAnsi="Times New Roman" w:cs="Times New Roman"/>
          <w:sz w:val="24"/>
          <w:szCs w:val="24"/>
        </w:rPr>
        <w:t>, K., &amp; Levin-</w:t>
      </w:r>
      <w:proofErr w:type="spellStart"/>
      <w:r w:rsidR="00A8520D">
        <w:rPr>
          <w:rFonts w:ascii="Times New Roman" w:hAnsi="Times New Roman" w:cs="Times New Roman"/>
          <w:sz w:val="24"/>
          <w:szCs w:val="24"/>
        </w:rPr>
        <w:t>Aspenson</w:t>
      </w:r>
      <w:proofErr w:type="spellEnd"/>
      <w:r w:rsidR="00A8520D">
        <w:rPr>
          <w:rFonts w:ascii="Times New Roman" w:hAnsi="Times New Roman" w:cs="Times New Roman"/>
          <w:sz w:val="24"/>
          <w:szCs w:val="24"/>
        </w:rPr>
        <w:t>, H. (in press</w:t>
      </w:r>
      <w:r>
        <w:rPr>
          <w:rFonts w:ascii="Times New Roman" w:hAnsi="Times New Roman" w:cs="Times New Roman"/>
          <w:sz w:val="24"/>
          <w:szCs w:val="24"/>
        </w:rPr>
        <w:t>).</w:t>
      </w:r>
      <w:proofErr w:type="gramEnd"/>
      <w:r>
        <w:rPr>
          <w:rFonts w:ascii="Times New Roman" w:hAnsi="Times New Roman" w:cs="Times New Roman"/>
          <w:sz w:val="24"/>
          <w:szCs w:val="24"/>
        </w:rPr>
        <w:t xml:space="preserve"> Personality provides a general structural framework for psychopathology: Commentary on “Translation applications of personality science for the conceptualization and treatment of psychopathology.” </w:t>
      </w:r>
      <w:r w:rsidRPr="00C77357">
        <w:rPr>
          <w:rFonts w:ascii="Times New Roman" w:hAnsi="Times New Roman" w:cs="Times New Roman"/>
          <w:i/>
          <w:sz w:val="24"/>
          <w:szCs w:val="24"/>
        </w:rPr>
        <w:t>Clinical Psychology: Science and Practice.</w:t>
      </w:r>
    </w:p>
    <w:p w:rsidR="006B1445" w:rsidRDefault="006B1445" w:rsidP="007944EF">
      <w:pPr>
        <w:spacing w:after="0" w:line="240" w:lineRule="auto"/>
        <w:rPr>
          <w:rFonts w:ascii="Times New Roman" w:hAnsi="Times New Roman" w:cs="Times New Roman"/>
          <w:i/>
          <w:sz w:val="24"/>
          <w:szCs w:val="24"/>
        </w:rPr>
      </w:pPr>
    </w:p>
    <w:p w:rsidR="006B1445" w:rsidRDefault="006B1445" w:rsidP="006B1445">
      <w:pPr>
        <w:spacing w:after="0" w:line="240" w:lineRule="auto"/>
        <w:rPr>
          <w:rFonts w:ascii="Times New Roman" w:hAnsi="Times New Roman" w:cs="Times New Roman"/>
          <w:sz w:val="24"/>
          <w:szCs w:val="18"/>
          <w:shd w:val="clear" w:color="auto" w:fill="FFFFFF"/>
        </w:rPr>
      </w:pPr>
      <w:proofErr w:type="gramStart"/>
      <w:r w:rsidRPr="008C78FA">
        <w:rPr>
          <w:rFonts w:ascii="Times New Roman" w:hAnsi="Times New Roman" w:cs="Times New Roman"/>
          <w:sz w:val="24"/>
          <w:szCs w:val="18"/>
          <w:shd w:val="clear" w:color="auto" w:fill="FFFFFF"/>
        </w:rPr>
        <w:t xml:space="preserve">Clark, L. A., Daly, E., </w:t>
      </w:r>
      <w:proofErr w:type="spellStart"/>
      <w:r w:rsidRPr="008C78FA">
        <w:rPr>
          <w:rFonts w:ascii="Times New Roman" w:hAnsi="Times New Roman" w:cs="Times New Roman"/>
          <w:b/>
          <w:sz w:val="24"/>
          <w:szCs w:val="18"/>
          <w:shd w:val="clear" w:color="auto" w:fill="FFFFFF"/>
        </w:rPr>
        <w:t>Ellickson-Larew</w:t>
      </w:r>
      <w:proofErr w:type="spellEnd"/>
      <w:r w:rsidRPr="008C78FA">
        <w:rPr>
          <w:rFonts w:ascii="Times New Roman" w:hAnsi="Times New Roman" w:cs="Times New Roman"/>
          <w:b/>
          <w:sz w:val="24"/>
          <w:szCs w:val="18"/>
          <w:shd w:val="clear" w:color="auto" w:fill="FFFFFF"/>
        </w:rPr>
        <w:t>, S.,</w:t>
      </w:r>
      <w:r w:rsidRPr="008C78FA">
        <w:rPr>
          <w:rFonts w:ascii="Times New Roman" w:hAnsi="Times New Roman" w:cs="Times New Roman"/>
          <w:sz w:val="24"/>
          <w:szCs w:val="18"/>
          <w:shd w:val="clear" w:color="auto" w:fill="FFFFFF"/>
        </w:rPr>
        <w:t xml:space="preserve"> </w:t>
      </w:r>
      <w:proofErr w:type="spellStart"/>
      <w:r w:rsidRPr="008C78FA">
        <w:rPr>
          <w:rFonts w:ascii="Times New Roman" w:hAnsi="Times New Roman" w:cs="Times New Roman"/>
          <w:sz w:val="24"/>
          <w:szCs w:val="18"/>
          <w:shd w:val="clear" w:color="auto" w:fill="FFFFFF"/>
        </w:rPr>
        <w:t>Nuzum</w:t>
      </w:r>
      <w:proofErr w:type="spellEnd"/>
      <w:r w:rsidRPr="008C78FA">
        <w:rPr>
          <w:rFonts w:ascii="Times New Roman" w:hAnsi="Times New Roman" w:cs="Times New Roman"/>
          <w:sz w:val="24"/>
          <w:szCs w:val="18"/>
          <w:shd w:val="clear" w:color="auto" w:fill="FFFFFF"/>
        </w:rPr>
        <w:t>, H., Kingsbury, T., Shapi</w:t>
      </w:r>
      <w:r>
        <w:rPr>
          <w:rFonts w:ascii="Times New Roman" w:hAnsi="Times New Roman" w:cs="Times New Roman"/>
          <w:sz w:val="24"/>
          <w:szCs w:val="18"/>
          <w:shd w:val="clear" w:color="auto" w:fill="FFFFFF"/>
        </w:rPr>
        <w:t>ro, J. L., Allen, X., &amp; Ro, E. (</w:t>
      </w:r>
      <w:r>
        <w:rPr>
          <w:rFonts w:ascii="Times New Roman" w:hAnsi="Times New Roman" w:cs="Times New Roman"/>
          <w:sz w:val="24"/>
          <w:szCs w:val="18"/>
          <w:shd w:val="clear" w:color="auto" w:fill="FFFFFF"/>
        </w:rPr>
        <w:t>2016</w:t>
      </w:r>
      <w:r>
        <w:rPr>
          <w:rFonts w:ascii="Times New Roman" w:hAnsi="Times New Roman" w:cs="Times New Roman"/>
          <w:sz w:val="24"/>
          <w:szCs w:val="18"/>
          <w:shd w:val="clear" w:color="auto" w:fill="FFFFFF"/>
        </w:rPr>
        <w:t>)</w:t>
      </w:r>
      <w:r w:rsidRPr="008C78FA">
        <w:rPr>
          <w:rFonts w:ascii="Times New Roman" w:hAnsi="Times New Roman" w:cs="Times New Roman"/>
          <w:sz w:val="24"/>
          <w:szCs w:val="18"/>
          <w:shd w:val="clear" w:color="auto" w:fill="FFFFFF"/>
        </w:rPr>
        <w:t>.</w:t>
      </w:r>
      <w:proofErr w:type="gramEnd"/>
      <w:r w:rsidRPr="008C78FA">
        <w:rPr>
          <w:rFonts w:ascii="Times New Roman" w:hAnsi="Times New Roman" w:cs="Times New Roman"/>
          <w:sz w:val="24"/>
          <w:szCs w:val="18"/>
          <w:shd w:val="clear" w:color="auto" w:fill="FFFFFF"/>
        </w:rPr>
        <w:t xml:space="preserve">  </w:t>
      </w:r>
      <w:r w:rsidRPr="008C78FA">
        <w:rPr>
          <w:rFonts w:ascii="Times New Roman" w:hAnsi="Times New Roman" w:cs="Times New Roman"/>
          <w:i/>
          <w:sz w:val="24"/>
          <w:szCs w:val="18"/>
          <w:shd w:val="clear" w:color="auto" w:fill="FFFFFF"/>
        </w:rPr>
        <w:t xml:space="preserve">Personality dysfunction and trait extremity: Conceptually but not empirically distinct? </w:t>
      </w:r>
      <w:r w:rsidRPr="008C78FA">
        <w:rPr>
          <w:rFonts w:ascii="Times New Roman" w:hAnsi="Times New Roman" w:cs="Times New Roman"/>
          <w:sz w:val="24"/>
          <w:szCs w:val="18"/>
          <w:shd w:val="clear" w:color="auto" w:fill="FFFFFF"/>
        </w:rPr>
        <w:t xml:space="preserve"> </w:t>
      </w:r>
      <w:proofErr w:type="gramStart"/>
      <w:r w:rsidRPr="008C78FA">
        <w:rPr>
          <w:rFonts w:ascii="Times New Roman" w:hAnsi="Times New Roman" w:cs="Times New Roman"/>
          <w:sz w:val="24"/>
          <w:szCs w:val="18"/>
          <w:shd w:val="clear" w:color="auto" w:fill="FFFFFF"/>
        </w:rPr>
        <w:t xml:space="preserve">In D. </w:t>
      </w:r>
      <w:proofErr w:type="spellStart"/>
      <w:r w:rsidRPr="008C78FA">
        <w:rPr>
          <w:rFonts w:ascii="Times New Roman" w:hAnsi="Times New Roman" w:cs="Times New Roman"/>
          <w:sz w:val="24"/>
          <w:szCs w:val="18"/>
          <w:shd w:val="clear" w:color="auto" w:fill="FFFFFF"/>
        </w:rPr>
        <w:t>Lynam</w:t>
      </w:r>
      <w:proofErr w:type="spellEnd"/>
      <w:r w:rsidRPr="008C78FA">
        <w:rPr>
          <w:rFonts w:ascii="Times New Roman" w:hAnsi="Times New Roman" w:cs="Times New Roman"/>
          <w:sz w:val="24"/>
          <w:szCs w:val="18"/>
          <w:shd w:val="clear" w:color="auto" w:fill="FFFFFF"/>
        </w:rPr>
        <w:t>, S. South, &amp; D. Samuel (Eds.).</w:t>
      </w:r>
      <w:proofErr w:type="gramEnd"/>
      <w:r w:rsidRPr="008C78FA">
        <w:rPr>
          <w:rFonts w:ascii="Times New Roman" w:hAnsi="Times New Roman" w:cs="Times New Roman"/>
          <w:sz w:val="24"/>
          <w:szCs w:val="18"/>
          <w:shd w:val="clear" w:color="auto" w:fill="FFFFFF"/>
        </w:rPr>
        <w:t xml:space="preserve">  </w:t>
      </w:r>
      <w:proofErr w:type="gramStart"/>
      <w:r w:rsidRPr="008C78FA">
        <w:rPr>
          <w:rFonts w:ascii="Times New Roman" w:hAnsi="Times New Roman" w:cs="Times New Roman"/>
          <w:sz w:val="24"/>
          <w:szCs w:val="18"/>
          <w:shd w:val="clear" w:color="auto" w:fill="FFFFFF"/>
        </w:rPr>
        <w:t>Using basic personality research to inform personality disorders.</w:t>
      </w:r>
      <w:proofErr w:type="gramEnd"/>
      <w:r w:rsidRPr="008C78FA">
        <w:rPr>
          <w:rFonts w:ascii="Times New Roman" w:hAnsi="Times New Roman" w:cs="Times New Roman"/>
          <w:sz w:val="24"/>
          <w:szCs w:val="18"/>
          <w:shd w:val="clear" w:color="auto" w:fill="FFFFFF"/>
        </w:rPr>
        <w:t xml:space="preserve">  New York: Oxford University Press.</w:t>
      </w:r>
    </w:p>
    <w:p w:rsidR="00C77357" w:rsidRDefault="00C77357" w:rsidP="007944EF">
      <w:pPr>
        <w:spacing w:after="0" w:line="240" w:lineRule="auto"/>
        <w:rPr>
          <w:rFonts w:ascii="Times New Roman" w:hAnsi="Times New Roman" w:cs="Times New Roman"/>
          <w:b/>
          <w:sz w:val="24"/>
          <w:szCs w:val="24"/>
        </w:rPr>
      </w:pPr>
    </w:p>
    <w:p w:rsidR="00463EA9" w:rsidRDefault="00CB0BF7" w:rsidP="007944EF">
      <w:pPr>
        <w:spacing w:after="0" w:line="240" w:lineRule="auto"/>
        <w:rPr>
          <w:rFonts w:ascii="Times New Roman" w:hAnsi="Times New Roman" w:cs="Times New Roman"/>
          <w:b/>
          <w:sz w:val="24"/>
          <w:szCs w:val="24"/>
        </w:rPr>
      </w:pPr>
      <w:r>
        <w:rPr>
          <w:rFonts w:ascii="Times New Roman" w:hAnsi="Times New Roman" w:cs="Times New Roman"/>
          <w:b/>
          <w:sz w:val="24"/>
          <w:szCs w:val="24"/>
        </w:rPr>
        <w:t>MANUSCRIPTS</w:t>
      </w:r>
      <w:r w:rsidR="00B95BB9">
        <w:rPr>
          <w:rFonts w:ascii="Times New Roman" w:hAnsi="Times New Roman" w:cs="Times New Roman"/>
          <w:b/>
          <w:sz w:val="24"/>
          <w:szCs w:val="24"/>
        </w:rPr>
        <w:t xml:space="preserve"> IN PREPARATION</w:t>
      </w:r>
    </w:p>
    <w:p w:rsidR="00A74C69" w:rsidRPr="00A14294" w:rsidRDefault="00A74C69" w:rsidP="007944E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01E13FB" wp14:editId="3CF13A82">
                <wp:simplePos x="0" y="0"/>
                <wp:positionH relativeFrom="column">
                  <wp:posOffset>0</wp:posOffset>
                </wp:positionH>
                <wp:positionV relativeFrom="paragraph">
                  <wp:posOffset>12065</wp:posOffset>
                </wp:positionV>
                <wp:extent cx="694055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EE0C18B"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5pt" to="54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56xQEAAMUDAAAOAAAAZHJzL2Uyb0RvYy54bWysU01v2zAMvQ/YfxB0X+wEabcacXpIsV2G&#10;LVjb3VWZioXqC5QWO/9+lJy4wz6AYdhFMKXHR75HenM7WsOOgFF71/LlouYMnPSddoeWPz68f/OO&#10;s5iE64TxDlp+gshvt69fbYbQwMr33nSAjEhcbIbQ8j6l0FRVlD1YERc+gKNH5dGKRCEeqg7FQOzW&#10;VKu6vq4Gj11ALyFGur2bHvm28CsFMn1WKkJipuXUWyonlvMpn9V2I5oDitBreW5D/EMXVmhHRWeq&#10;O5EE+4b6FyqrJfroVVpIbyuvlJZQNJCaZf2TmvteBChayJwYZpvi/6OVn457ZLpr+ZozJyyN6D6h&#10;0Ic+sZ13jgz0yNbZpyHEhuA7t8dzFMMes+hRoWXK6PCVVqDYQMLYWFw+zS7DmJiky+ubdX11RcOQ&#10;9LZcva3LFKqJJtMFjOkDeMvyR8uNdtkE0Yjjx5ioNEEvEApyW1Mj5SudDGSwcV9AkTAqOLVUVgp2&#10;BtlR0DJ0z8ssirgKMqcobcycVJeSf0w6Y3MalDX728QZXSp6l+ZEq53H31VN46VVNeEvqietWfaT&#10;705lLMUO2pWi7LzXeRl/jEv6y9+3/Q4AAP//AwBQSwMEFAAGAAgAAAAhALWwrKvbAAAABQEAAA8A&#10;AABkcnMvZG93bnJldi54bWxMj8FOwzAQRO9I/IO1SFwq6tCqpQlxKlSJCxyAwgc48ZJE2OsQu6n7&#10;92xP5Tgzq5m35TY5KyYcQ+9Jwf08A4HUeNNTq+Dr8/luAyJETUZbT6jghAG21fVVqQvjj/SB0z62&#10;gksoFFpBF+NQSBmaDp0Ocz8gcfbtR6cjy7GVZtRHLndWLrJsLZ3uiRc6PeCuw+Znf3AKXt7eZ6dF&#10;Ws9+H1b1Lk0bm16DVer2Jj09goiY4uUYzviMDhUz1f5AJgirgB+J7OYgzmGWL9moFSxzkFUp/9NX&#10;fwAAAP//AwBQSwECLQAUAAYACAAAACEAtoM4kv4AAADhAQAAEwAAAAAAAAAAAAAAAAAAAAAAW0Nv&#10;bnRlbnRfVHlwZXNdLnhtbFBLAQItABQABgAIAAAAIQA4/SH/1gAAAJQBAAALAAAAAAAAAAAAAAAA&#10;AC8BAABfcmVscy8ucmVsc1BLAQItABQABgAIAAAAIQDQaD56xQEAAMUDAAAOAAAAAAAAAAAAAAAA&#10;AC4CAABkcnMvZTJvRG9jLnhtbFBLAQItABQABgAIAAAAIQC1sKyr2wAAAAUBAAAPAAAAAAAAAAAA&#10;AAAAAB8EAABkcnMvZG93bnJldi54bWxQSwUGAAAAAAQABADzAAAAJwUAAAAA&#10;" strokecolor="black [3040]"/>
            </w:pict>
          </mc:Fallback>
        </mc:AlternateContent>
      </w:r>
    </w:p>
    <w:p w:rsidR="00CB0BF7" w:rsidRDefault="00CB0BF7" w:rsidP="00CB0BF7">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w:t>
      </w:r>
      <w:proofErr w:type="spellStart"/>
      <w:r>
        <w:rPr>
          <w:rFonts w:ascii="Times New Roman" w:hAnsi="Times New Roman" w:cs="Times New Roman"/>
          <w:sz w:val="24"/>
          <w:szCs w:val="24"/>
        </w:rPr>
        <w:t>Stasik</w:t>
      </w:r>
      <w:proofErr w:type="spellEnd"/>
      <w:r>
        <w:rPr>
          <w:rFonts w:ascii="Times New Roman" w:hAnsi="Times New Roman" w:cs="Times New Roman"/>
          <w:sz w:val="24"/>
          <w:szCs w:val="24"/>
        </w:rPr>
        <w:t xml:space="preserve">-O’Brien, S, Stanton, K., &amp; Watson, D. </w:t>
      </w:r>
      <w:r w:rsidRPr="004D061C">
        <w:rPr>
          <w:rFonts w:ascii="Times New Roman" w:hAnsi="Times New Roman" w:cs="Times New Roman"/>
          <w:i/>
          <w:sz w:val="24"/>
          <w:szCs w:val="24"/>
        </w:rPr>
        <w:t xml:space="preserve">Dissociation as a </w:t>
      </w:r>
      <w:proofErr w:type="spellStart"/>
      <w:r>
        <w:rPr>
          <w:rFonts w:ascii="Times New Roman" w:hAnsi="Times New Roman" w:cs="Times New Roman"/>
          <w:i/>
          <w:sz w:val="24"/>
          <w:szCs w:val="24"/>
        </w:rPr>
        <w:t>Transdiagnostic</w:t>
      </w:r>
      <w:proofErr w:type="spellEnd"/>
      <w:r>
        <w:rPr>
          <w:rFonts w:ascii="Times New Roman" w:hAnsi="Times New Roman" w:cs="Times New Roman"/>
          <w:i/>
          <w:sz w:val="24"/>
          <w:szCs w:val="24"/>
        </w:rPr>
        <w:t xml:space="preserve"> Symptom</w:t>
      </w:r>
      <w:r w:rsidRPr="004D061C">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Manuscript in preparation.</w:t>
      </w:r>
      <w:proofErr w:type="gramEnd"/>
    </w:p>
    <w:p w:rsidR="00C77357" w:rsidRPr="00CB0BF7" w:rsidRDefault="00C77357" w:rsidP="008C78FA">
      <w:pPr>
        <w:spacing w:after="0" w:line="240" w:lineRule="auto"/>
        <w:rPr>
          <w:rFonts w:ascii="Times New Roman" w:hAnsi="Times New Roman" w:cs="Times New Roman"/>
          <w:sz w:val="24"/>
          <w:szCs w:val="18"/>
          <w:shd w:val="clear" w:color="auto" w:fill="FFFFFF"/>
        </w:rPr>
      </w:pPr>
      <w:proofErr w:type="spellStart"/>
      <w:proofErr w:type="gramStart"/>
      <w:r>
        <w:rPr>
          <w:rFonts w:ascii="Times New Roman" w:hAnsi="Times New Roman" w:cs="Times New Roman"/>
          <w:b/>
          <w:sz w:val="24"/>
          <w:szCs w:val="18"/>
          <w:shd w:val="clear" w:color="auto" w:fill="FFFFFF"/>
        </w:rPr>
        <w:t>Ellickson-Larew</w:t>
      </w:r>
      <w:proofErr w:type="spellEnd"/>
      <w:r>
        <w:rPr>
          <w:rFonts w:ascii="Times New Roman" w:hAnsi="Times New Roman" w:cs="Times New Roman"/>
          <w:b/>
          <w:sz w:val="24"/>
          <w:szCs w:val="18"/>
          <w:shd w:val="clear" w:color="auto" w:fill="FFFFFF"/>
        </w:rPr>
        <w:t xml:space="preserve">, S., </w:t>
      </w:r>
      <w:r>
        <w:rPr>
          <w:rFonts w:ascii="Times New Roman" w:hAnsi="Times New Roman" w:cs="Times New Roman"/>
          <w:sz w:val="24"/>
          <w:szCs w:val="18"/>
          <w:shd w:val="clear" w:color="auto" w:fill="FFFFFF"/>
        </w:rPr>
        <w:t>Clark, L.A., Shapiro, J., &amp; Ro, E.</w:t>
      </w:r>
      <w:proofErr w:type="gramEnd"/>
      <w:r>
        <w:rPr>
          <w:rFonts w:ascii="Times New Roman" w:hAnsi="Times New Roman" w:cs="Times New Roman"/>
          <w:sz w:val="24"/>
          <w:szCs w:val="18"/>
          <w:shd w:val="clear" w:color="auto" w:fill="FFFFFF"/>
        </w:rPr>
        <w:t xml:space="preserve"> </w:t>
      </w:r>
      <w:proofErr w:type="gramStart"/>
      <w:r>
        <w:rPr>
          <w:rFonts w:ascii="Times New Roman" w:hAnsi="Times New Roman" w:cs="Times New Roman"/>
          <w:i/>
          <w:sz w:val="24"/>
          <w:szCs w:val="18"/>
          <w:shd w:val="clear" w:color="auto" w:fill="FFFFFF"/>
        </w:rPr>
        <w:t xml:space="preserve">The Role of Functioning in the Relation between </w:t>
      </w:r>
      <w:r w:rsidR="00CB0BF7">
        <w:rPr>
          <w:rFonts w:ascii="Times New Roman" w:hAnsi="Times New Roman" w:cs="Times New Roman"/>
          <w:i/>
          <w:sz w:val="24"/>
          <w:szCs w:val="18"/>
          <w:shd w:val="clear" w:color="auto" w:fill="FFFFFF"/>
        </w:rPr>
        <w:t>Personality and Psychopathology.</w:t>
      </w:r>
      <w:proofErr w:type="gramEnd"/>
      <w:r w:rsidR="00CB0BF7">
        <w:rPr>
          <w:rFonts w:ascii="Times New Roman" w:hAnsi="Times New Roman" w:cs="Times New Roman"/>
          <w:i/>
          <w:sz w:val="24"/>
          <w:szCs w:val="18"/>
          <w:shd w:val="clear" w:color="auto" w:fill="FFFFFF"/>
        </w:rPr>
        <w:t xml:space="preserve"> </w:t>
      </w:r>
      <w:proofErr w:type="gramStart"/>
      <w:r w:rsidR="00CB0BF7">
        <w:rPr>
          <w:rFonts w:ascii="Times New Roman" w:hAnsi="Times New Roman" w:cs="Times New Roman"/>
          <w:sz w:val="24"/>
          <w:szCs w:val="18"/>
          <w:shd w:val="clear" w:color="auto" w:fill="FFFFFF"/>
        </w:rPr>
        <w:t>Manuscript in preparation.</w:t>
      </w:r>
      <w:proofErr w:type="gramEnd"/>
    </w:p>
    <w:p w:rsidR="008C78FA" w:rsidRDefault="008C78FA" w:rsidP="004D061C">
      <w:pPr>
        <w:spacing w:after="0" w:line="240" w:lineRule="auto"/>
        <w:rPr>
          <w:rFonts w:ascii="Times New Roman" w:hAnsi="Times New Roman" w:cs="Times New Roman"/>
          <w:sz w:val="24"/>
          <w:szCs w:val="18"/>
          <w:shd w:val="clear" w:color="auto" w:fill="FFFFFF"/>
        </w:rPr>
      </w:pPr>
    </w:p>
    <w:p w:rsidR="00802F81" w:rsidRDefault="00802F81" w:rsidP="00802F81">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 </w:t>
      </w:r>
      <w:r>
        <w:rPr>
          <w:rFonts w:ascii="Times New Roman" w:hAnsi="Times New Roman" w:cs="Times New Roman"/>
          <w:i/>
          <w:sz w:val="24"/>
          <w:szCs w:val="24"/>
        </w:rPr>
        <w:t xml:space="preserve">Conscientiousness Is Related to Internalizing Psychopathology: A Meta-Analysis on the Facet Level. </w:t>
      </w:r>
      <w:proofErr w:type="gramStart"/>
      <w:r>
        <w:rPr>
          <w:rFonts w:ascii="Times New Roman" w:hAnsi="Times New Roman" w:cs="Times New Roman"/>
          <w:sz w:val="24"/>
          <w:szCs w:val="24"/>
        </w:rPr>
        <w:t>Manuscript in preparation.</w:t>
      </w:r>
      <w:proofErr w:type="gramEnd"/>
    </w:p>
    <w:p w:rsidR="00A14294" w:rsidRPr="00600735" w:rsidRDefault="00A14294" w:rsidP="00777720">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 </w:t>
      </w:r>
      <w:r w:rsidRPr="004D061C">
        <w:rPr>
          <w:rFonts w:ascii="Times New Roman" w:hAnsi="Times New Roman" w:cs="Times New Roman"/>
          <w:i/>
          <w:sz w:val="24"/>
          <w:szCs w:val="24"/>
        </w:rPr>
        <w:t xml:space="preserve">Dissociation </w:t>
      </w:r>
      <w:r>
        <w:rPr>
          <w:rFonts w:ascii="Times New Roman" w:hAnsi="Times New Roman" w:cs="Times New Roman"/>
          <w:i/>
          <w:sz w:val="24"/>
          <w:szCs w:val="24"/>
        </w:rPr>
        <w:t>and Personality</w:t>
      </w:r>
      <w:r w:rsidRPr="004D061C">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Manuscript in preparation.</w:t>
      </w:r>
      <w:proofErr w:type="gramEnd"/>
    </w:p>
    <w:p w:rsidR="00777720" w:rsidRDefault="00777720" w:rsidP="00777720">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David.</w:t>
      </w:r>
      <w:proofErr w:type="gramEnd"/>
      <w:r>
        <w:rPr>
          <w:rFonts w:ascii="Times New Roman" w:hAnsi="Times New Roman" w:cs="Times New Roman"/>
          <w:sz w:val="24"/>
          <w:szCs w:val="24"/>
        </w:rPr>
        <w:t xml:space="preserve"> </w:t>
      </w:r>
      <w:proofErr w:type="gramStart"/>
      <w:r w:rsidRPr="004D061C">
        <w:rPr>
          <w:rFonts w:ascii="Times New Roman" w:hAnsi="Times New Roman" w:cs="Times New Roman"/>
          <w:i/>
          <w:sz w:val="24"/>
          <w:szCs w:val="24"/>
        </w:rPr>
        <w:t>Explicating the Nature and Structure of Dissociation.</w:t>
      </w:r>
      <w:proofErr w:type="gramEnd"/>
      <w:r w:rsidR="004D061C">
        <w:rPr>
          <w:rFonts w:ascii="Times New Roman" w:hAnsi="Times New Roman" w:cs="Times New Roman"/>
          <w:sz w:val="24"/>
          <w:szCs w:val="24"/>
        </w:rPr>
        <w:t xml:space="preserve"> </w:t>
      </w:r>
      <w:proofErr w:type="gramStart"/>
      <w:r w:rsidR="004D061C">
        <w:rPr>
          <w:rFonts w:ascii="Times New Roman" w:hAnsi="Times New Roman" w:cs="Times New Roman"/>
          <w:sz w:val="24"/>
          <w:szCs w:val="24"/>
        </w:rPr>
        <w:t>Manuscript in preparation.</w:t>
      </w:r>
      <w:proofErr w:type="gramEnd"/>
    </w:p>
    <w:p w:rsidR="00F15F85" w:rsidRDefault="00F15F85" w:rsidP="007944EF">
      <w:pPr>
        <w:spacing w:after="0" w:line="240" w:lineRule="auto"/>
        <w:rPr>
          <w:rFonts w:ascii="Times New Roman" w:hAnsi="Times New Roman" w:cs="Times New Roman"/>
          <w:b/>
          <w:sz w:val="24"/>
          <w:szCs w:val="24"/>
        </w:rPr>
      </w:pPr>
    </w:p>
    <w:p w:rsidR="007944EF" w:rsidRDefault="00B95BB9" w:rsidP="007944EF">
      <w:pP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w:t>
      </w:r>
    </w:p>
    <w:p w:rsidR="00E03426" w:rsidRDefault="00A74C69" w:rsidP="007944E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01E13FB" wp14:editId="3CF13A82">
                <wp:simplePos x="0" y="0"/>
                <wp:positionH relativeFrom="column">
                  <wp:posOffset>0</wp:posOffset>
                </wp:positionH>
                <wp:positionV relativeFrom="paragraph">
                  <wp:posOffset>0</wp:posOffset>
                </wp:positionV>
                <wp:extent cx="694055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8120D6"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5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qoxQEAAMUDAAAOAAAAZHJzL2Uyb0RvYy54bWysU8GO0zAQvSPtP1i+06QVXSBquoeulguC&#10;igXuXsduLGyPNTZN+veMnTagXZBWKy5Wxn7zZt6byeZmdJYdFUYDvuXLRc2Z8hI64w8t//b17vU7&#10;zmISvhMWvGr5SUV+s716tRlCo1bQg+0UMiLxsRlCy/uUQlNVUfbKibiAoDw9akAnEoV4qDoUA7E7&#10;W63q+roaALuAIFWMdHs7PfJt4ddayfRZ66gSsy2n3lI5sZwP+ay2G9EcUITeyHMb4gVdOGE8FZ2p&#10;bkUS7CeaJ1TOSIQIOi0kuAq0NlIVDaRmWT9Sc9+LoIoWMieG2ab4/2jlp+MemelavubMC0cjuk8o&#10;zKFPbAfek4GAbJ19GkJsCL7zezxHMewxix41OqatCd9pBYoNJIyNxeXT7LIaE5N0ef3+Tb1e0zAk&#10;vS1Xb+syhWqiyXQBY/qgwLH80XJrfDZBNOL4MSYqTdALhILc1tRI+UonqzLY+i9KkzAqOLVUVkrt&#10;LLKjoGXofiyzKOIqyJyijbVzUl1K/jPpjM1pqqzZcxNndKkIPs2JznjAv1VN46VVPeEvqietWfYD&#10;dKcylmIH7UpRdt7rvIx/xiX999+3/QUAAP//AwBQSwMEFAAGAAgAAAAhADleGPHbAAAABAEAAA8A&#10;AABkcnMvZG93bnJldi54bWxMj8FOwzAQRO9I/QdrK3GpWpsgSglxKlSJCxxoSz/AiZckwl6H2E3d&#10;v8flQi8jjWY187ZYR2vYiIPvHEm4WwhgSLXTHTUSDp+v8xUwHxRpZRyhhDN6WJeTm0Ll2p1oh+M+&#10;NCyVkM+VhDaEPufc1y1a5ReuR0rZlxusCskODdeDOqVya3gmxJJb1VFaaFWPmxbr7/3RSnj72M7O&#10;WVzOfh4fqk0cVya+eyPl7TS+PAMLGMP/MVzwEzqUialyR9KeGQnpkfCnl0w83SdfScgE8LLg1/Dl&#10;LwAAAP//AwBQSwECLQAUAAYACAAAACEAtoM4kv4AAADhAQAAEwAAAAAAAAAAAAAAAAAAAAAAW0Nv&#10;bnRlbnRfVHlwZXNdLnhtbFBLAQItABQABgAIAAAAIQA4/SH/1gAAAJQBAAALAAAAAAAAAAAAAAAA&#10;AC8BAABfcmVscy8ucmVsc1BLAQItABQABgAIAAAAIQCgk5qoxQEAAMUDAAAOAAAAAAAAAAAAAAAA&#10;AC4CAABkcnMvZTJvRG9jLnhtbFBLAQItABQABgAIAAAAIQA5Xhjx2wAAAAQBAAAPAAAAAAAAAAAA&#10;AAAAAB8EAABkcnMvZG93bnJldi54bWxQSwUGAAAAAAQABADzAAAAJwUAAAAA&#10;" strokecolor="black [3040]"/>
            </w:pict>
          </mc:Fallback>
        </mc:AlternateContent>
      </w:r>
    </w:p>
    <w:p w:rsidR="0065747D" w:rsidRPr="00E03426" w:rsidRDefault="00E03426" w:rsidP="00B31D78">
      <w:pPr>
        <w:spacing w:line="240" w:lineRule="auto"/>
        <w:rPr>
          <w:rFonts w:ascii="Times New Roman" w:hAnsi="Times New Roman" w:cs="Times New Roman"/>
          <w:b/>
          <w:i/>
          <w:sz w:val="24"/>
          <w:szCs w:val="24"/>
        </w:rPr>
      </w:pPr>
      <w:r>
        <w:rPr>
          <w:rFonts w:ascii="Times New Roman" w:hAnsi="Times New Roman" w:cs="Times New Roman"/>
          <w:b/>
          <w:i/>
          <w:sz w:val="24"/>
          <w:szCs w:val="24"/>
        </w:rPr>
        <w:t>Conference Presentation</w:t>
      </w:r>
    </w:p>
    <w:p w:rsidR="00F15F85" w:rsidRPr="00F15F85" w:rsidRDefault="00F15F85" w:rsidP="00B31D78">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David.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Beyond Neuroticism: Establishing the Incremental Predictive Power of Dissociation. 30</w:t>
      </w:r>
      <w:r w:rsidRPr="00B43B5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Society for Research in Psychopathology, Baltimore, MD</w:t>
      </w:r>
    </w:p>
    <w:p w:rsidR="005B0D8C" w:rsidRPr="005B0D8C" w:rsidRDefault="005B0D8C" w:rsidP="00B31D78">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David.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(2015). A Meta-Analysis of Conscientiousness Facets and Psychopathology.</w:t>
      </w:r>
      <w:proofErr w:type="gramEnd"/>
      <w:r>
        <w:rPr>
          <w:rFonts w:ascii="Times New Roman" w:hAnsi="Times New Roman" w:cs="Times New Roman"/>
          <w:sz w:val="24"/>
          <w:szCs w:val="24"/>
        </w:rPr>
        <w:t xml:space="preserve"> 29</w:t>
      </w:r>
      <w:r w:rsidRPr="00B43B5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Society for Research in Psychopathology, New Orleans, LA</w:t>
      </w:r>
    </w:p>
    <w:p w:rsidR="00B31D78" w:rsidRDefault="00B31D78" w:rsidP="00B31D78">
      <w:pPr>
        <w:spacing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David.</w:t>
      </w:r>
      <w:proofErr w:type="gramEnd"/>
      <w:r>
        <w:rPr>
          <w:rFonts w:ascii="Times New Roman" w:hAnsi="Times New Roman" w:cs="Times New Roman"/>
          <w:sz w:val="24"/>
          <w:szCs w:val="24"/>
        </w:rPr>
        <w:t xml:space="preserve"> (</w:t>
      </w:r>
      <w:r w:rsidR="00420813">
        <w:rPr>
          <w:rFonts w:ascii="Times New Roman" w:hAnsi="Times New Roman" w:cs="Times New Roman"/>
          <w:sz w:val="24"/>
          <w:szCs w:val="24"/>
        </w:rPr>
        <w:t>2014</w:t>
      </w:r>
      <w:r>
        <w:rPr>
          <w:rFonts w:ascii="Times New Roman" w:hAnsi="Times New Roman" w:cs="Times New Roman"/>
          <w:sz w:val="24"/>
          <w:szCs w:val="24"/>
        </w:rPr>
        <w:t xml:space="preserve">). </w:t>
      </w:r>
      <w:r w:rsidRPr="00EA4EC5">
        <w:rPr>
          <w:rFonts w:ascii="Times New Roman" w:hAnsi="Times New Roman" w:cs="Times New Roman"/>
          <w:sz w:val="24"/>
          <w:szCs w:val="24"/>
        </w:rPr>
        <w:t>Dissociation as a Cross-Cutting Dimension: Relations with Affectivity, Personality, and Psychopathology</w:t>
      </w:r>
      <w:r>
        <w:rPr>
          <w:rFonts w:ascii="Times New Roman" w:hAnsi="Times New Roman" w:cs="Times New Roman"/>
          <w:sz w:val="24"/>
          <w:szCs w:val="24"/>
        </w:rPr>
        <w:t>. 28</w:t>
      </w:r>
      <w:r w:rsidRPr="00B43B5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Society for Research in Psychopathology, Evanston, IL</w:t>
      </w:r>
    </w:p>
    <w:p w:rsidR="00B31D78" w:rsidRPr="00B43B56" w:rsidRDefault="00B31D78" w:rsidP="00B31D78">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Ellickson-Larew</w:t>
      </w:r>
      <w:proofErr w:type="spellEnd"/>
      <w:r>
        <w:rPr>
          <w:rFonts w:ascii="Times New Roman" w:hAnsi="Times New Roman" w:cs="Times New Roman"/>
          <w:b/>
          <w:sz w:val="24"/>
          <w:szCs w:val="24"/>
        </w:rPr>
        <w:t>, S.</w:t>
      </w:r>
      <w:r>
        <w:rPr>
          <w:rFonts w:ascii="Times New Roman" w:hAnsi="Times New Roman" w:cs="Times New Roman"/>
          <w:sz w:val="24"/>
          <w:szCs w:val="24"/>
        </w:rPr>
        <w:t xml:space="preserve"> &amp; Watson, David.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 Explicating the Nature and Structure of Dissociation.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27</w:t>
      </w:r>
      <w:r w:rsidRPr="00B43B5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Society for Research in </w:t>
      </w:r>
      <w:r>
        <w:rPr>
          <w:rFonts w:ascii="Times New Roman" w:hAnsi="Times New Roman" w:cs="Times New Roman"/>
          <w:sz w:val="24"/>
          <w:szCs w:val="24"/>
        </w:rPr>
        <w:tab/>
        <w:t>Psychopathology, Oakland, CA.</w:t>
      </w:r>
      <w:proofErr w:type="gramEnd"/>
    </w:p>
    <w:p w:rsidR="00B31D78" w:rsidRDefault="00B31D78" w:rsidP="00B31D78">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Stasik</w:t>
      </w:r>
      <w:proofErr w:type="spellEnd"/>
      <w:r>
        <w:rPr>
          <w:rFonts w:ascii="Times New Roman" w:hAnsi="Times New Roman" w:cs="Times New Roman"/>
          <w:sz w:val="24"/>
          <w:szCs w:val="24"/>
        </w:rPr>
        <w:t xml:space="preserve">, S., Suzuki, N., </w:t>
      </w:r>
      <w:proofErr w:type="spellStart"/>
      <w:r>
        <w:rPr>
          <w:rFonts w:ascii="Times New Roman" w:hAnsi="Times New Roman" w:cs="Times New Roman"/>
          <w:b/>
          <w:sz w:val="24"/>
          <w:szCs w:val="24"/>
        </w:rPr>
        <w:t>Ellickson-Larew</w:t>
      </w:r>
      <w:proofErr w:type="spellEnd"/>
      <w:r>
        <w:rPr>
          <w:rFonts w:ascii="Times New Roman" w:hAnsi="Times New Roman" w:cs="Times New Roman"/>
          <w:b/>
          <w:sz w:val="24"/>
          <w:szCs w:val="24"/>
        </w:rPr>
        <w:t xml:space="preserve">, S., </w:t>
      </w:r>
      <w:r>
        <w:rPr>
          <w:rFonts w:ascii="Times New Roman" w:hAnsi="Times New Roman" w:cs="Times New Roman"/>
          <w:sz w:val="24"/>
          <w:szCs w:val="24"/>
        </w:rPr>
        <w:t>Stanton, K., &amp; Watson, David.</w:t>
      </w:r>
      <w:proofErr w:type="gramEnd"/>
      <w:r>
        <w:rPr>
          <w:rFonts w:ascii="Times New Roman" w:hAnsi="Times New Roman" w:cs="Times New Roman"/>
          <w:sz w:val="24"/>
          <w:szCs w:val="24"/>
        </w:rPr>
        <w:t xml:space="preserve"> (2013). </w:t>
      </w:r>
      <w:proofErr w:type="spellStart"/>
      <w:r>
        <w:rPr>
          <w:rFonts w:ascii="Times New Roman" w:hAnsi="Times New Roman" w:cs="Times New Roman"/>
          <w:sz w:val="24"/>
          <w:szCs w:val="24"/>
        </w:rPr>
        <w:t>Nosological</w:t>
      </w:r>
      <w:proofErr w:type="spellEnd"/>
      <w:r>
        <w:rPr>
          <w:rFonts w:ascii="Times New Roman" w:hAnsi="Times New Roman" w:cs="Times New Roman"/>
          <w:sz w:val="24"/>
          <w:szCs w:val="24"/>
        </w:rPr>
        <w:t xml:space="preserve"> Placement of Obsessive-Compulsive and Related Disorders: A Comprehensive Structural Analysis. </w:t>
      </w:r>
      <w:proofErr w:type="gramStart"/>
      <w:r>
        <w:rPr>
          <w:rFonts w:ascii="Times New Roman" w:hAnsi="Times New Roman" w:cs="Times New Roman"/>
          <w:sz w:val="24"/>
          <w:szCs w:val="24"/>
        </w:rPr>
        <w:t>27</w:t>
      </w:r>
      <w:r w:rsidRPr="00B43B5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Society for Research in Psychopathology, Oakland, CA.</w:t>
      </w:r>
      <w:proofErr w:type="gramEnd"/>
    </w:p>
    <w:p w:rsidR="00B31D78" w:rsidRDefault="00B31D78" w:rsidP="00B31D78">
      <w:pPr>
        <w:spacing w:line="240" w:lineRule="auto"/>
        <w:rPr>
          <w:rFonts w:ascii="Times New Roman" w:hAnsi="Times New Roman" w:cs="Times New Roman"/>
          <w:sz w:val="24"/>
          <w:szCs w:val="24"/>
        </w:rPr>
      </w:pPr>
      <w:proofErr w:type="spellStart"/>
      <w:proofErr w:type="gramStart"/>
      <w:r w:rsidRPr="004D446F">
        <w:rPr>
          <w:rFonts w:ascii="Times New Roman" w:hAnsi="Times New Roman" w:cs="Times New Roman"/>
          <w:b/>
          <w:sz w:val="24"/>
          <w:szCs w:val="24"/>
        </w:rPr>
        <w:t>Ellickson-Larew</w:t>
      </w:r>
      <w:proofErr w:type="spellEnd"/>
      <w:r w:rsidRPr="004D446F">
        <w:rPr>
          <w:rFonts w:ascii="Times New Roman" w:hAnsi="Times New Roman" w:cs="Times New Roman"/>
          <w:b/>
          <w:sz w:val="24"/>
          <w:szCs w:val="24"/>
        </w:rPr>
        <w:t>, S.</w:t>
      </w:r>
      <w:r w:rsidRPr="004D446F">
        <w:rPr>
          <w:rFonts w:ascii="Times New Roman" w:hAnsi="Times New Roman" w:cs="Times New Roman"/>
          <w:sz w:val="24"/>
          <w:szCs w:val="24"/>
        </w:rPr>
        <w:t xml:space="preserve"> &amp; Watson, David.</w:t>
      </w:r>
      <w:proofErr w:type="gramEnd"/>
      <w:r w:rsidRPr="004D446F">
        <w:rPr>
          <w:rFonts w:ascii="Times New Roman" w:hAnsi="Times New Roman" w:cs="Times New Roman"/>
          <w:sz w:val="24"/>
          <w:szCs w:val="24"/>
        </w:rPr>
        <w:t xml:space="preserve"> (</w:t>
      </w:r>
      <w:r>
        <w:rPr>
          <w:rFonts w:ascii="Times New Roman" w:hAnsi="Times New Roman" w:cs="Times New Roman"/>
          <w:sz w:val="24"/>
          <w:szCs w:val="24"/>
        </w:rPr>
        <w:t>2012</w:t>
      </w:r>
      <w:r w:rsidRPr="004D446F">
        <w:rPr>
          <w:rFonts w:ascii="Times New Roman" w:hAnsi="Times New Roman" w:cs="Times New Roman"/>
          <w:sz w:val="24"/>
          <w:szCs w:val="24"/>
        </w:rPr>
        <w:t xml:space="preserve">). Distinguishing </w:t>
      </w:r>
      <w:proofErr w:type="gramStart"/>
      <w:r w:rsidRPr="004D446F">
        <w:rPr>
          <w:rFonts w:ascii="Times New Roman" w:hAnsi="Times New Roman" w:cs="Times New Roman"/>
          <w:sz w:val="24"/>
          <w:szCs w:val="24"/>
        </w:rPr>
        <w:t xml:space="preserve">Between </w:t>
      </w:r>
      <w:r>
        <w:rPr>
          <w:rFonts w:ascii="Times New Roman" w:hAnsi="Times New Roman" w:cs="Times New Roman"/>
          <w:sz w:val="24"/>
          <w:szCs w:val="24"/>
        </w:rPr>
        <w:t xml:space="preserve"> </w:t>
      </w:r>
      <w:r w:rsidRPr="004D446F">
        <w:rPr>
          <w:rFonts w:ascii="Times New Roman" w:hAnsi="Times New Roman" w:cs="Times New Roman"/>
          <w:sz w:val="24"/>
          <w:szCs w:val="24"/>
        </w:rPr>
        <w:t>Pathological</w:t>
      </w:r>
      <w:proofErr w:type="gramEnd"/>
      <w:r w:rsidRPr="004D446F">
        <w:rPr>
          <w:rFonts w:ascii="Times New Roman" w:hAnsi="Times New Roman" w:cs="Times New Roman"/>
          <w:sz w:val="24"/>
          <w:szCs w:val="24"/>
        </w:rPr>
        <w:t xml:space="preserve"> and Adaptive Components of Dissociation. </w:t>
      </w:r>
      <w:proofErr w:type="gramStart"/>
      <w:r w:rsidRPr="004D446F">
        <w:rPr>
          <w:rFonts w:ascii="Times New Roman" w:hAnsi="Times New Roman" w:cs="Times New Roman"/>
          <w:sz w:val="24"/>
          <w:szCs w:val="24"/>
        </w:rPr>
        <w:t>26th Annual Meeting of the Society for Research in Psychopathology, Ann Arbor, MI.</w:t>
      </w:r>
      <w:proofErr w:type="gramEnd"/>
    </w:p>
    <w:p w:rsidR="00B31D78" w:rsidRDefault="00B31D78" w:rsidP="00B31D78">
      <w:pPr>
        <w:spacing w:line="240" w:lineRule="auto"/>
        <w:rPr>
          <w:rFonts w:ascii="Times New Roman" w:hAnsi="Times New Roman" w:cs="Times New Roman"/>
          <w:sz w:val="24"/>
          <w:szCs w:val="24"/>
        </w:rPr>
      </w:pPr>
      <w:proofErr w:type="spellStart"/>
      <w:proofErr w:type="gramStart"/>
      <w:r w:rsidRPr="004D446F">
        <w:rPr>
          <w:rFonts w:ascii="Times New Roman" w:hAnsi="Times New Roman" w:cs="Times New Roman"/>
          <w:b/>
          <w:sz w:val="24"/>
          <w:szCs w:val="24"/>
        </w:rPr>
        <w:t>Ellickson-Larew</w:t>
      </w:r>
      <w:proofErr w:type="spellEnd"/>
      <w:r w:rsidRPr="004D446F">
        <w:rPr>
          <w:rFonts w:ascii="Times New Roman" w:hAnsi="Times New Roman" w:cs="Times New Roman"/>
          <w:b/>
          <w:sz w:val="24"/>
          <w:szCs w:val="24"/>
        </w:rPr>
        <w:t>, S.</w:t>
      </w:r>
      <w:r w:rsidRPr="004D446F">
        <w:rPr>
          <w:rFonts w:ascii="Times New Roman" w:hAnsi="Times New Roman" w:cs="Times New Roman"/>
          <w:sz w:val="24"/>
          <w:szCs w:val="24"/>
        </w:rPr>
        <w:t xml:space="preserve">, </w:t>
      </w:r>
      <w:proofErr w:type="spellStart"/>
      <w:r w:rsidRPr="004D446F">
        <w:rPr>
          <w:rFonts w:ascii="Times New Roman" w:hAnsi="Times New Roman" w:cs="Times New Roman"/>
          <w:sz w:val="24"/>
          <w:szCs w:val="24"/>
        </w:rPr>
        <w:t>Naragon</w:t>
      </w:r>
      <w:proofErr w:type="spellEnd"/>
      <w:r w:rsidRPr="004D446F">
        <w:rPr>
          <w:rFonts w:ascii="Times New Roman" w:hAnsi="Times New Roman" w:cs="Times New Roman"/>
          <w:sz w:val="24"/>
          <w:szCs w:val="24"/>
        </w:rPr>
        <w:t>-Gainey,</w:t>
      </w:r>
      <w:r>
        <w:rPr>
          <w:rFonts w:ascii="Times New Roman" w:hAnsi="Times New Roman" w:cs="Times New Roman"/>
          <w:sz w:val="24"/>
          <w:szCs w:val="24"/>
        </w:rPr>
        <w:t xml:space="preserve"> K., &amp; Watson, David.</w:t>
      </w:r>
      <w:proofErr w:type="gramEnd"/>
      <w:r>
        <w:rPr>
          <w:rFonts w:ascii="Times New Roman" w:hAnsi="Times New Roman" w:cs="Times New Roman"/>
          <w:sz w:val="24"/>
          <w:szCs w:val="24"/>
        </w:rPr>
        <w:t xml:space="preserve"> (2012</w:t>
      </w:r>
      <w:r w:rsidRPr="004D446F">
        <w:rPr>
          <w:rFonts w:ascii="Times New Roman" w:hAnsi="Times New Roman" w:cs="Times New Roman"/>
          <w:sz w:val="24"/>
          <w:szCs w:val="24"/>
        </w:rPr>
        <w:t>). Eating Behaviors, BMI, and Facet-Level Traits: Roles of Conscientiousness, Neuroticism, and Impulsivity</w:t>
      </w:r>
      <w:r>
        <w:rPr>
          <w:rFonts w:ascii="Times New Roman" w:hAnsi="Times New Roman" w:cs="Times New Roman"/>
          <w:sz w:val="24"/>
          <w:szCs w:val="24"/>
        </w:rPr>
        <w:t>.</w:t>
      </w:r>
      <w:r w:rsidRPr="004D446F">
        <w:rPr>
          <w:rFonts w:ascii="Times New Roman" w:hAnsi="Times New Roman" w:cs="Times New Roman"/>
          <w:sz w:val="24"/>
          <w:szCs w:val="24"/>
        </w:rPr>
        <w:t xml:space="preserve"> </w:t>
      </w:r>
      <w:proofErr w:type="gramStart"/>
      <w:r>
        <w:rPr>
          <w:rFonts w:ascii="Times New Roman" w:hAnsi="Times New Roman" w:cs="Times New Roman"/>
          <w:sz w:val="24"/>
          <w:szCs w:val="24"/>
        </w:rPr>
        <w:t>24</w:t>
      </w:r>
      <w:r w:rsidRPr="00BE7E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D446F">
        <w:rPr>
          <w:rFonts w:ascii="Times New Roman" w:hAnsi="Times New Roman" w:cs="Times New Roman"/>
          <w:sz w:val="24"/>
          <w:szCs w:val="24"/>
        </w:rPr>
        <w:t>An</w:t>
      </w:r>
      <w:r>
        <w:rPr>
          <w:rFonts w:ascii="Times New Roman" w:hAnsi="Times New Roman" w:cs="Times New Roman"/>
          <w:sz w:val="24"/>
          <w:szCs w:val="24"/>
        </w:rPr>
        <w:t xml:space="preserve">nual Meeting of the Association </w:t>
      </w:r>
      <w:r w:rsidRPr="004D446F">
        <w:rPr>
          <w:rFonts w:ascii="Times New Roman" w:hAnsi="Times New Roman" w:cs="Times New Roman"/>
          <w:sz w:val="24"/>
          <w:szCs w:val="24"/>
        </w:rPr>
        <w:t>for Psychological Science, Chicago, IL.</w:t>
      </w:r>
      <w:proofErr w:type="gramEnd"/>
      <w:r w:rsidRPr="004D446F">
        <w:rPr>
          <w:rFonts w:ascii="Times New Roman" w:hAnsi="Times New Roman" w:cs="Times New Roman"/>
          <w:sz w:val="24"/>
          <w:szCs w:val="24"/>
        </w:rPr>
        <w:t xml:space="preserve"> </w:t>
      </w:r>
    </w:p>
    <w:p w:rsidR="007944EF" w:rsidRDefault="007944EF" w:rsidP="007944EF">
      <w:pPr>
        <w:spacing w:line="240" w:lineRule="auto"/>
        <w:rPr>
          <w:rFonts w:ascii="Times New Roman" w:hAnsi="Times New Roman" w:cs="Times New Roman"/>
          <w:b/>
          <w:i/>
          <w:sz w:val="24"/>
          <w:szCs w:val="24"/>
        </w:rPr>
      </w:pPr>
      <w:r w:rsidRPr="007944EF">
        <w:rPr>
          <w:rFonts w:ascii="Times New Roman" w:hAnsi="Times New Roman" w:cs="Times New Roman"/>
          <w:b/>
          <w:i/>
          <w:sz w:val="24"/>
          <w:szCs w:val="24"/>
        </w:rPr>
        <w:t>Invited Presentations</w:t>
      </w:r>
    </w:p>
    <w:p w:rsidR="007944EF" w:rsidRPr="007944EF" w:rsidRDefault="007944EF" w:rsidP="007944EF">
      <w:pPr>
        <w:spacing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44EF">
        <w:rPr>
          <w:rFonts w:ascii="Times New Roman" w:hAnsi="Times New Roman" w:cs="Times New Roman"/>
          <w:sz w:val="24"/>
          <w:szCs w:val="24"/>
        </w:rPr>
        <w:t xml:space="preserve">Guest Speaker, </w:t>
      </w:r>
      <w:r>
        <w:rPr>
          <w:rFonts w:ascii="Times New Roman" w:hAnsi="Times New Roman" w:cs="Times New Roman"/>
          <w:sz w:val="24"/>
          <w:szCs w:val="24"/>
        </w:rPr>
        <w:t xml:space="preserve">Practicum Experience, </w:t>
      </w:r>
      <w:r w:rsidRPr="007944EF">
        <w:rPr>
          <w:rFonts w:ascii="Times New Roman" w:hAnsi="Times New Roman" w:cs="Times New Roman"/>
          <w:sz w:val="24"/>
          <w:szCs w:val="24"/>
        </w:rPr>
        <w:t>Clinical Skill &amp; Interventions</w:t>
      </w:r>
      <w:r>
        <w:rPr>
          <w:rFonts w:ascii="Times New Roman" w:hAnsi="Times New Roman" w:cs="Times New Roman"/>
          <w:sz w:val="24"/>
          <w:szCs w:val="24"/>
        </w:rPr>
        <w:t xml:space="preserve"> class</w:t>
      </w:r>
    </w:p>
    <w:p w:rsidR="007944EF" w:rsidRDefault="007944EF" w:rsidP="007944EF">
      <w:pPr>
        <w:spacing w:line="240" w:lineRule="auto"/>
        <w:rPr>
          <w:rFonts w:ascii="Times New Roman" w:hAnsi="Times New Roman" w:cs="Times New Roman"/>
          <w:b/>
          <w:i/>
          <w:sz w:val="24"/>
          <w:szCs w:val="24"/>
        </w:rPr>
      </w:pPr>
      <w:r w:rsidRPr="007944EF">
        <w:rPr>
          <w:rFonts w:ascii="Times New Roman" w:hAnsi="Times New Roman" w:cs="Times New Roman"/>
          <w:b/>
          <w:i/>
          <w:sz w:val="24"/>
          <w:szCs w:val="24"/>
        </w:rPr>
        <w:t>Service Presentations</w:t>
      </w:r>
    </w:p>
    <w:p w:rsidR="007944EF" w:rsidRDefault="007944EF" w:rsidP="007944EF">
      <w:pPr>
        <w:spacing w:line="240" w:lineRule="auto"/>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Stressbusters: Empirically Supported Stress Reduction Strategies</w:t>
      </w:r>
    </w:p>
    <w:p w:rsidR="007944EF" w:rsidRPr="007944EF" w:rsidRDefault="000E55C2" w:rsidP="00584729">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Part of group presentation to University of Notre Dame graduate students.   Presented and demonstrated mindfulness meditation techniques to be used in the context of stress from graduate studies, and the effects of alcohol use as a tool for coping with stress. </w:t>
      </w:r>
    </w:p>
    <w:p w:rsidR="007944EF" w:rsidRDefault="007944EF" w:rsidP="007944EF">
      <w:pPr>
        <w:spacing w:line="240" w:lineRule="auto"/>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44EF">
        <w:rPr>
          <w:rFonts w:ascii="Times New Roman" w:hAnsi="Times New Roman" w:cs="Times New Roman"/>
          <w:sz w:val="24"/>
          <w:szCs w:val="24"/>
        </w:rPr>
        <w:t xml:space="preserve">Procrastination: </w:t>
      </w:r>
      <w:proofErr w:type="spellStart"/>
      <w:r w:rsidRPr="007944EF">
        <w:rPr>
          <w:rFonts w:ascii="Times New Roman" w:hAnsi="Times New Roman" w:cs="Times New Roman"/>
          <w:sz w:val="24"/>
          <w:szCs w:val="24"/>
        </w:rPr>
        <w:t>Ain't</w:t>
      </w:r>
      <w:proofErr w:type="spellEnd"/>
      <w:r w:rsidRPr="007944EF">
        <w:rPr>
          <w:rFonts w:ascii="Times New Roman" w:hAnsi="Times New Roman" w:cs="Times New Roman"/>
          <w:sz w:val="24"/>
          <w:szCs w:val="24"/>
        </w:rPr>
        <w:t xml:space="preserve"> Nobody Got Time </w:t>
      </w:r>
      <w:proofErr w:type="gramStart"/>
      <w:r w:rsidRPr="007944EF">
        <w:rPr>
          <w:rFonts w:ascii="Times New Roman" w:hAnsi="Times New Roman" w:cs="Times New Roman"/>
          <w:sz w:val="24"/>
          <w:szCs w:val="24"/>
        </w:rPr>
        <w:t>For</w:t>
      </w:r>
      <w:proofErr w:type="gramEnd"/>
      <w:r w:rsidRPr="007944EF">
        <w:rPr>
          <w:rFonts w:ascii="Times New Roman" w:hAnsi="Times New Roman" w:cs="Times New Roman"/>
          <w:sz w:val="24"/>
          <w:szCs w:val="24"/>
        </w:rPr>
        <w:t xml:space="preserve"> That (Or Do They?)</w:t>
      </w:r>
    </w:p>
    <w:p w:rsidR="00584729" w:rsidRDefault="00584729" w:rsidP="00584729">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Part of group presentation to University of Notre Dame graduate students.  Presented on theoretical reasons why people procrastinate. </w:t>
      </w:r>
    </w:p>
    <w:p w:rsidR="00C722B7" w:rsidRDefault="00B95BB9" w:rsidP="00C722B7">
      <w:pPr>
        <w:spacing w:after="0" w:line="240" w:lineRule="auto"/>
        <w:rPr>
          <w:rFonts w:ascii="Times New Roman" w:hAnsi="Times New Roman" w:cs="Times New Roman"/>
          <w:b/>
          <w:sz w:val="24"/>
          <w:szCs w:val="24"/>
        </w:rPr>
      </w:pPr>
      <w:r>
        <w:rPr>
          <w:rFonts w:ascii="Times New Roman" w:hAnsi="Times New Roman" w:cs="Times New Roman"/>
          <w:b/>
          <w:sz w:val="24"/>
          <w:szCs w:val="24"/>
        </w:rPr>
        <w:t>FUNDING</w:t>
      </w:r>
    </w:p>
    <w:p w:rsidR="00D36332" w:rsidRDefault="00A74C69" w:rsidP="00C722B7">
      <w:pPr>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01E13FB" wp14:editId="3CF13A82">
                <wp:simplePos x="0" y="0"/>
                <wp:positionH relativeFrom="column">
                  <wp:posOffset>0</wp:posOffset>
                </wp:positionH>
                <wp:positionV relativeFrom="paragraph">
                  <wp:posOffset>-635</wp:posOffset>
                </wp:positionV>
                <wp:extent cx="6940550" cy="12700"/>
                <wp:effectExtent l="0" t="0" r="31750" b="25400"/>
                <wp:wrapNone/>
                <wp:docPr id="6" name="Straight Connector 6"/>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C51BB43"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5pt" to="5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YExQEAAMUDAAAOAAAAZHJzL2Uyb0RvYy54bWysU8GO0zAQvSPtP1i+06QVWyBquoeulguC&#10;igXuXsduLGyPNTZN+veMnTagXZBWKy5Wxn7zZt6byeZmdJYdFUYDvuXLRc2Z8hI64w8t//b17vU7&#10;zmISvhMWvGr5SUV+s716tRlCo1bQg+0UMiLxsRlCy/uUQlNVUfbKibiAoDw9akAnEoV4qDoUA7E7&#10;W63qel0NgF1AkCpGur2dHvm28GutZPqsdVSJ2ZZTb6mcWM6HfFbbjWgOKEJv5LkN8YIunDCeis5U&#10;tyIJ9hPNEypnJEIEnRYSXAVaG6mKBlKzrB+pue9FUEULmRPDbFP8f7Ty03GPzHQtX3PmhaMR3ScU&#10;5tAntgPvyUBAts4+DSE2BN/5PZ6jGPaYRY8aHdPWhO+0AsUGEsbG4vJpdlmNiUm6XL9/U19f0zAk&#10;vS1Xb+syhWqiyXQBY/qgwLH80XJrfDZBNOL4MSYqTdALhILc1tRI+UonqzLY+i9KkzAqOLVUVkrt&#10;LLKjoGXofiyzKOIqyJyijbVzUl1K/jPpjM1pqqzZcxNndKkIPs2JznjAv1VN46VVPeEvqietWfYD&#10;dKcylmIH7UpRdt7rvIx/xiX999+3/QUAAP//AwBQSwMEFAAGAAgAAAAhAGvQC8HcAAAABQEAAA8A&#10;AABkcnMvZG93bnJldi54bWxMj8FOwzAQRO9I/IO1SFyq1mkRpU3jVKgSFzhQCh/gxNskwl6H2E3d&#10;v2d7gtvOzmrmbbFNzooRh9B5UjCfZSCQam86ahR8fb5MVyBC1GS09YQKLhhgW97eFDo3/kwfOB5i&#10;IziEQq4VtDH2uZShbtHpMPM9EntHPzgdWQ6NNIM+c7izcpFlS+l0R9zQ6h53Ldbfh5NT8Pq+n1wW&#10;aTn5eXqsdmlc2fQWrFL3d+l5AyJiin/HcMVndCiZqfInMkFYBfxIVDCdg7ia2fqBFxVPa5BlIf/T&#10;l78AAAD//wMAUEsBAi0AFAAGAAgAAAAhALaDOJL+AAAA4QEAABMAAAAAAAAAAAAAAAAAAAAAAFtD&#10;b250ZW50X1R5cGVzXS54bWxQSwECLQAUAAYACAAAACEAOP0h/9YAAACUAQAACwAAAAAAAAAAAAAA&#10;AAAvAQAAX3JlbHMvLnJlbHNQSwECLQAUAAYACAAAACEAcZgGBMUBAADFAwAADgAAAAAAAAAAAAAA&#10;AAAuAgAAZHJzL2Uyb0RvYy54bWxQSwECLQAUAAYACAAAACEAa9ALwdwAAAAFAQAADwAAAAAAAAAA&#10;AAAAAAAfBAAAZHJzL2Rvd25yZXYueG1sUEsFBgAAAAAEAAQA8wAAACgFAAAAAA==&#10;" strokecolor="black [3040]"/>
            </w:pict>
          </mc:Fallback>
        </mc:AlternateContent>
      </w:r>
    </w:p>
    <w:p w:rsidR="00F15F85" w:rsidRPr="00C722B7" w:rsidRDefault="00F15F85" w:rsidP="00F15F85">
      <w:pPr>
        <w:spacing w:after="0" w:line="240" w:lineRule="auto"/>
        <w:rPr>
          <w:rFonts w:ascii="Times New Roman" w:hAnsi="Times New Roman" w:cs="Times New Roman"/>
          <w:b/>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Graduate Student Research Award, $3,250, University of Notre Dame</w:t>
      </w:r>
    </w:p>
    <w:p w:rsidR="00F15F85" w:rsidRDefault="00F15F85" w:rsidP="00F15F8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Awarded to fund dissertation research</w:t>
      </w:r>
    </w:p>
    <w:p w:rsidR="00F15F85" w:rsidRDefault="00F15F85" w:rsidP="00C722B7">
      <w:pPr>
        <w:spacing w:after="0" w:line="240" w:lineRule="auto"/>
        <w:rPr>
          <w:rFonts w:ascii="Times New Roman" w:hAnsi="Times New Roman" w:cs="Times New Roman"/>
          <w:sz w:val="24"/>
          <w:szCs w:val="24"/>
        </w:rPr>
      </w:pPr>
    </w:p>
    <w:p w:rsidR="00C722B7" w:rsidRPr="00C722B7" w:rsidRDefault="00D36332" w:rsidP="00C722B7">
      <w:pPr>
        <w:spacing w:after="0" w:line="240" w:lineRule="auto"/>
        <w:rPr>
          <w:rFonts w:ascii="Times New Roman" w:hAnsi="Times New Roman" w:cs="Times New Roman"/>
          <w:b/>
          <w:sz w:val="24"/>
          <w:szCs w:val="24"/>
        </w:rPr>
      </w:pPr>
      <w:r>
        <w:rPr>
          <w:rFonts w:ascii="Times New Roman" w:hAnsi="Times New Roman" w:cs="Times New Roman"/>
          <w:sz w:val="24"/>
          <w:szCs w:val="24"/>
        </w:rPr>
        <w:t>2013</w:t>
      </w:r>
      <w:r w:rsidR="00420813">
        <w:rPr>
          <w:rFonts w:ascii="Times New Roman" w:hAnsi="Times New Roman" w:cs="Times New Roman"/>
          <w:sz w:val="24"/>
          <w:szCs w:val="24"/>
        </w:rPr>
        <w:tab/>
      </w:r>
      <w:r w:rsidR="00420813">
        <w:rPr>
          <w:rFonts w:ascii="Times New Roman" w:hAnsi="Times New Roman" w:cs="Times New Roman"/>
          <w:sz w:val="24"/>
          <w:szCs w:val="24"/>
        </w:rPr>
        <w:tab/>
      </w:r>
      <w:r w:rsidR="00420813">
        <w:rPr>
          <w:rFonts w:ascii="Times New Roman" w:hAnsi="Times New Roman" w:cs="Times New Roman"/>
          <w:sz w:val="24"/>
          <w:szCs w:val="24"/>
        </w:rPr>
        <w:tab/>
      </w:r>
      <w:r w:rsidR="00C722B7">
        <w:rPr>
          <w:rFonts w:ascii="Times New Roman" w:hAnsi="Times New Roman" w:cs="Times New Roman"/>
          <w:sz w:val="24"/>
          <w:szCs w:val="24"/>
        </w:rPr>
        <w:t>Grad Life Grant, $1,150, University of Notre Dame</w:t>
      </w:r>
    </w:p>
    <w:p w:rsidR="00C722B7" w:rsidRDefault="00C722B7" w:rsidP="0042081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Awarded to fund service presentations on Graduate </w:t>
      </w:r>
      <w:r w:rsidR="00420813">
        <w:rPr>
          <w:rFonts w:ascii="Times New Roman" w:hAnsi="Times New Roman" w:cs="Times New Roman"/>
          <w:sz w:val="24"/>
          <w:szCs w:val="24"/>
        </w:rPr>
        <w:t xml:space="preserve">Student </w:t>
      </w:r>
      <w:r>
        <w:rPr>
          <w:rFonts w:ascii="Times New Roman" w:hAnsi="Times New Roman" w:cs="Times New Roman"/>
          <w:sz w:val="24"/>
          <w:szCs w:val="24"/>
        </w:rPr>
        <w:t>Wellness</w:t>
      </w:r>
    </w:p>
    <w:p w:rsidR="00C722B7" w:rsidRDefault="00C722B7"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22B7" w:rsidRDefault="00420813" w:rsidP="00D36332">
      <w:pPr>
        <w:spacing w:after="0" w:line="240" w:lineRule="auto"/>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2B7">
        <w:rPr>
          <w:rFonts w:ascii="Times New Roman" w:hAnsi="Times New Roman" w:cs="Times New Roman"/>
          <w:sz w:val="24"/>
          <w:szCs w:val="24"/>
        </w:rPr>
        <w:t>Molly &amp; Joseph Gaylord Scholarship, $1,200, University of Iowa</w:t>
      </w:r>
    </w:p>
    <w:p w:rsidR="00C722B7" w:rsidRDefault="00420813"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6332">
        <w:rPr>
          <w:rFonts w:ascii="Times New Roman" w:hAnsi="Times New Roman" w:cs="Times New Roman"/>
          <w:sz w:val="24"/>
          <w:szCs w:val="24"/>
        </w:rPr>
        <w:t>A</w:t>
      </w:r>
      <w:r w:rsidR="00C722B7">
        <w:rPr>
          <w:rFonts w:ascii="Times New Roman" w:hAnsi="Times New Roman" w:cs="Times New Roman"/>
          <w:sz w:val="24"/>
          <w:szCs w:val="24"/>
        </w:rPr>
        <w:t>warded to promising and accomplished students in Political Science</w:t>
      </w:r>
    </w:p>
    <w:p w:rsidR="00C722B7" w:rsidRDefault="00C722B7"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22B7" w:rsidRDefault="00D36332"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2009 </w:t>
      </w:r>
      <w:r>
        <w:rPr>
          <w:rFonts w:ascii="Times New Roman" w:hAnsi="Times New Roman" w:cs="Times New Roman"/>
          <w:sz w:val="24"/>
          <w:szCs w:val="24"/>
        </w:rPr>
        <w:tab/>
      </w:r>
      <w:r w:rsidR="00420813">
        <w:rPr>
          <w:rFonts w:ascii="Times New Roman" w:hAnsi="Times New Roman" w:cs="Times New Roman"/>
          <w:sz w:val="24"/>
          <w:szCs w:val="24"/>
        </w:rPr>
        <w:tab/>
      </w:r>
      <w:r w:rsidR="00420813">
        <w:rPr>
          <w:rFonts w:ascii="Times New Roman" w:hAnsi="Times New Roman" w:cs="Times New Roman"/>
          <w:sz w:val="24"/>
          <w:szCs w:val="24"/>
        </w:rPr>
        <w:tab/>
      </w:r>
      <w:r w:rsidR="00C722B7">
        <w:rPr>
          <w:rFonts w:ascii="Times New Roman" w:hAnsi="Times New Roman" w:cs="Times New Roman"/>
          <w:sz w:val="24"/>
          <w:szCs w:val="24"/>
        </w:rPr>
        <w:t>Winifred S. Scott Scholarship, $4,000, University of Iowa</w:t>
      </w:r>
    </w:p>
    <w:p w:rsidR="00C722B7" w:rsidRDefault="00C722B7" w:rsidP="0042081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Awarded to promising and accompl</w:t>
      </w:r>
      <w:r w:rsidR="00420813">
        <w:rPr>
          <w:rFonts w:ascii="Times New Roman" w:hAnsi="Times New Roman" w:cs="Times New Roman"/>
          <w:sz w:val="24"/>
          <w:szCs w:val="24"/>
        </w:rPr>
        <w:t xml:space="preserve">ished students with </w:t>
      </w:r>
      <w:proofErr w:type="gramStart"/>
      <w:r w:rsidR="00420813">
        <w:rPr>
          <w:rFonts w:ascii="Times New Roman" w:hAnsi="Times New Roman" w:cs="Times New Roman"/>
          <w:sz w:val="24"/>
          <w:szCs w:val="24"/>
        </w:rPr>
        <w:t xml:space="preserve">financial  </w:t>
      </w:r>
      <w:r>
        <w:rPr>
          <w:rFonts w:ascii="Times New Roman" w:hAnsi="Times New Roman" w:cs="Times New Roman"/>
          <w:sz w:val="24"/>
          <w:szCs w:val="24"/>
        </w:rPr>
        <w:t>need</w:t>
      </w:r>
      <w:proofErr w:type="gramEnd"/>
      <w:r>
        <w:rPr>
          <w:rFonts w:ascii="Times New Roman" w:hAnsi="Times New Roman" w:cs="Times New Roman"/>
          <w:sz w:val="24"/>
          <w:szCs w:val="24"/>
        </w:rPr>
        <w:t xml:space="preserve"> and special challenges in background</w:t>
      </w:r>
    </w:p>
    <w:p w:rsidR="00C722B7" w:rsidRDefault="00C722B7"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22B7" w:rsidRDefault="00D36332"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2007</w:t>
      </w:r>
      <w:r w:rsidR="00420813">
        <w:rPr>
          <w:rFonts w:ascii="Times New Roman" w:hAnsi="Times New Roman" w:cs="Times New Roman"/>
          <w:sz w:val="24"/>
          <w:szCs w:val="24"/>
        </w:rPr>
        <w:tab/>
      </w:r>
      <w:r w:rsidR="00420813">
        <w:rPr>
          <w:rFonts w:ascii="Times New Roman" w:hAnsi="Times New Roman" w:cs="Times New Roman"/>
          <w:sz w:val="24"/>
          <w:szCs w:val="24"/>
        </w:rPr>
        <w:tab/>
      </w:r>
      <w:r w:rsidR="00420813">
        <w:rPr>
          <w:rFonts w:ascii="Times New Roman" w:hAnsi="Times New Roman" w:cs="Times New Roman"/>
          <w:sz w:val="24"/>
          <w:szCs w:val="24"/>
        </w:rPr>
        <w:tab/>
      </w:r>
      <w:r w:rsidR="00C722B7">
        <w:rPr>
          <w:rFonts w:ascii="Times New Roman" w:hAnsi="Times New Roman" w:cs="Times New Roman"/>
          <w:sz w:val="24"/>
          <w:szCs w:val="24"/>
        </w:rPr>
        <w:t>Carver Scholar, Roy J. Carver Charitable Trust, $20,000</w:t>
      </w:r>
    </w:p>
    <w:p w:rsidR="00C722B7" w:rsidRDefault="00C722B7" w:rsidP="0042081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Awarded to disadvantaged students </w:t>
      </w:r>
      <w:r w:rsidR="00420813">
        <w:rPr>
          <w:rFonts w:ascii="Times New Roman" w:hAnsi="Times New Roman" w:cs="Times New Roman"/>
          <w:sz w:val="24"/>
          <w:szCs w:val="24"/>
        </w:rPr>
        <w:t xml:space="preserve">who show academic promise </w:t>
      </w:r>
      <w:r>
        <w:rPr>
          <w:rFonts w:ascii="Times New Roman" w:hAnsi="Times New Roman" w:cs="Times New Roman"/>
          <w:sz w:val="24"/>
          <w:szCs w:val="24"/>
        </w:rPr>
        <w:t>and have exhibited overcoming adversity</w:t>
      </w:r>
    </w:p>
    <w:p w:rsidR="00C722B7" w:rsidRDefault="00C722B7" w:rsidP="00C722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0889" w:rsidRDefault="00B95BB9" w:rsidP="00C52F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RESEARCH EXPERIENCE </w:t>
      </w:r>
    </w:p>
    <w:p w:rsidR="00A60889" w:rsidRDefault="00A74C69" w:rsidP="00C52F3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01E13FB" wp14:editId="3CF13A82">
                <wp:simplePos x="0" y="0"/>
                <wp:positionH relativeFrom="column">
                  <wp:posOffset>0</wp:posOffset>
                </wp:positionH>
                <wp:positionV relativeFrom="paragraph">
                  <wp:posOffset>0</wp:posOffset>
                </wp:positionV>
                <wp:extent cx="6940550" cy="12700"/>
                <wp:effectExtent l="0" t="0" r="31750" b="25400"/>
                <wp:wrapNone/>
                <wp:docPr id="7" name="Straight Connector 7"/>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D767BF"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 to="5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LWxQEAAMUDAAAOAAAAZHJzL2Uyb0RvYy54bWysU01v2zAMvQ/YfxB0X+wEa7MacXpIsV2G&#10;LVjb3VWZioXqC5QWO/9+lJy4wz6AYdhFMKXHR75HenM7WsOOgFF71/LlouYMnPSddoeWPz68f/OO&#10;s5iE64TxDlp+gshvt69fbYbQwMr33nSAjEhcbIbQ8j6l0FRVlD1YERc+gKNH5dGKRCEeqg7FQOzW&#10;VKu6vq4Gj11ALyFGur2bHvm28CsFMn1WKkJipuXUWyonlvMpn9V2I5oDitBreW5D/EMXVmhHRWeq&#10;O5EE+4b6FyqrJfroVVpIbyuvlJZQNJCaZf2TmvteBChayJwYZpvi/6OVn457ZLpr+ZozJyyN6D6h&#10;0Ic+sZ13jgz0yNbZpyHEhuA7t8dzFMMes+hRoWXK6PCVVqDYQMLYWFw+zS7DmJiky+ubt/XVFQ1D&#10;0ttyta7LFKqJJtMFjOkDeMvyR8uNdtkE0Yjjx5ioNEEvEApyW1Mj5SudDGSwcV9AkTAqOLVUVgp2&#10;BtlR0DJ0z8ssirgKMqcobcycVJeSf0w6Y3MalDX728QZXSp6l+ZEq53H31VN46VVNeEvqietWfaT&#10;705lLMUO2pWi7LzXeRl/jEv6y9+3/Q4AAP//AwBQSwMEFAAGAAgAAAAhADleGPHbAAAABAEAAA8A&#10;AABkcnMvZG93bnJldi54bWxMj8FOwzAQRO9I/QdrK3GpWpsgSglxKlSJCxxoSz/AiZckwl6H2E3d&#10;v8flQi8jjWY187ZYR2vYiIPvHEm4WwhgSLXTHTUSDp+v8xUwHxRpZRyhhDN6WJeTm0Ll2p1oh+M+&#10;NCyVkM+VhDaEPufc1y1a5ReuR0rZlxusCskODdeDOqVya3gmxJJb1VFaaFWPmxbr7/3RSnj72M7O&#10;WVzOfh4fqk0cVya+eyPl7TS+PAMLGMP/MVzwEzqUialyR9KeGQnpkfCnl0w83SdfScgE8LLg1/Dl&#10;LwAAAP//AwBQSwECLQAUAAYACAAAACEAtoM4kv4AAADhAQAAEwAAAAAAAAAAAAAAAAAAAAAAW0Nv&#10;bnRlbnRfVHlwZXNdLnhtbFBLAQItABQABgAIAAAAIQA4/SH/1gAAAJQBAAALAAAAAAAAAAAAAAAA&#10;AC8BAABfcmVscy8ucmVsc1BLAQItABQABgAIAAAAIQABY6LWxQEAAMUDAAAOAAAAAAAAAAAAAAAA&#10;AC4CAABkcnMvZTJvRG9jLnhtbFBLAQItABQABgAIAAAAIQA5Xhjx2wAAAAQBAAAPAAAAAAAAAAAA&#10;AAAAAB8EAABkcnMvZG93bnJldi54bWxQSwUGAAAAAAQABADzAAAAJwUAAAAA&#10;" strokecolor="black [3040]"/>
            </w:pict>
          </mc:Fallback>
        </mc:AlternateContent>
      </w:r>
    </w:p>
    <w:p w:rsidR="00C722B7" w:rsidRDefault="00C722B7" w:rsidP="00C52F3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Lab Manager </w:t>
      </w:r>
      <w:r w:rsidR="003A64CE">
        <w:rPr>
          <w:rFonts w:ascii="Times New Roman" w:hAnsi="Times New Roman" w:cs="Times New Roman"/>
          <w:sz w:val="24"/>
          <w:szCs w:val="24"/>
        </w:rPr>
        <w:t>for David Watson, Ph.D.</w:t>
      </w:r>
      <w:proofErr w:type="gramEnd"/>
    </w:p>
    <w:p w:rsidR="003A64CE" w:rsidRDefault="003A64CE"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June 2013 – Present</w:t>
      </w:r>
    </w:p>
    <w:p w:rsidR="003A64CE" w:rsidRDefault="003A64CE"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p>
    <w:p w:rsidR="003A64CE" w:rsidRPr="003A64CE" w:rsidRDefault="003A64CE" w:rsidP="003A64CE">
      <w:pPr>
        <w:spacing w:after="0" w:line="240" w:lineRule="auto"/>
        <w:rPr>
          <w:rFonts w:ascii="Times New Roman" w:hAnsi="Times New Roman" w:cs="Times New Roman"/>
          <w:sz w:val="24"/>
          <w:szCs w:val="24"/>
        </w:rPr>
      </w:pPr>
      <w:r>
        <w:rPr>
          <w:rFonts w:ascii="Times New Roman" w:hAnsi="Times New Roman" w:cs="Times New Roman"/>
          <w:sz w:val="24"/>
          <w:szCs w:val="24"/>
        </w:rPr>
        <w:t>Oversee</w:t>
      </w:r>
      <w:r w:rsidRPr="003A64CE">
        <w:rPr>
          <w:rFonts w:ascii="Times New Roman" w:hAnsi="Times New Roman" w:cs="Times New Roman"/>
          <w:sz w:val="24"/>
          <w:szCs w:val="24"/>
        </w:rPr>
        <w:t xml:space="preserve"> day-to-day operations</w:t>
      </w:r>
      <w:r>
        <w:rPr>
          <w:rFonts w:ascii="Times New Roman" w:hAnsi="Times New Roman" w:cs="Times New Roman"/>
          <w:sz w:val="24"/>
          <w:szCs w:val="24"/>
        </w:rPr>
        <w:t xml:space="preserve"> for 2 graduate students, ~8 undergraduate RA’s, </w:t>
      </w:r>
      <w:r w:rsidRPr="003A64CE">
        <w:rPr>
          <w:rFonts w:ascii="Times New Roman" w:hAnsi="Times New Roman" w:cs="Times New Roman"/>
          <w:sz w:val="24"/>
          <w:szCs w:val="24"/>
        </w:rPr>
        <w:t xml:space="preserve"> including maintaining RA information database, RA orientations, scheduling, purchasing; lab meeting organization; RA recruitment</w:t>
      </w:r>
      <w:r>
        <w:rPr>
          <w:rFonts w:ascii="Times New Roman" w:hAnsi="Times New Roman" w:cs="Times New Roman"/>
          <w:sz w:val="24"/>
          <w:szCs w:val="24"/>
        </w:rPr>
        <w:t>; m</w:t>
      </w:r>
      <w:r w:rsidRPr="003A64CE">
        <w:rPr>
          <w:rFonts w:ascii="Times New Roman" w:hAnsi="Times New Roman" w:cs="Times New Roman"/>
          <w:sz w:val="24"/>
          <w:szCs w:val="24"/>
        </w:rPr>
        <w:t>anagement of</w:t>
      </w:r>
      <w:r>
        <w:rPr>
          <w:rFonts w:ascii="Times New Roman" w:hAnsi="Times New Roman" w:cs="Times New Roman"/>
          <w:sz w:val="24"/>
          <w:szCs w:val="24"/>
        </w:rPr>
        <w:t xml:space="preserve"> studies</w:t>
      </w:r>
      <w:r w:rsidRPr="003A64CE">
        <w:rPr>
          <w:rFonts w:ascii="Times New Roman" w:hAnsi="Times New Roman" w:cs="Times New Roman"/>
          <w:sz w:val="24"/>
          <w:szCs w:val="24"/>
        </w:rPr>
        <w:t>; IRB submission and management; protocol development; RA</w:t>
      </w:r>
      <w:r>
        <w:rPr>
          <w:rFonts w:ascii="Times New Roman" w:hAnsi="Times New Roman" w:cs="Times New Roman"/>
          <w:sz w:val="24"/>
          <w:szCs w:val="24"/>
        </w:rPr>
        <w:t xml:space="preserve"> </w:t>
      </w:r>
      <w:r w:rsidRPr="003A64CE">
        <w:rPr>
          <w:rFonts w:ascii="Times New Roman" w:hAnsi="Times New Roman" w:cs="Times New Roman"/>
          <w:sz w:val="24"/>
          <w:szCs w:val="24"/>
        </w:rPr>
        <w:t>training and supervision; participant recruitment, enrollment, schedulin</w:t>
      </w:r>
      <w:r>
        <w:rPr>
          <w:rFonts w:ascii="Times New Roman" w:hAnsi="Times New Roman" w:cs="Times New Roman"/>
          <w:sz w:val="24"/>
          <w:szCs w:val="24"/>
        </w:rPr>
        <w:t>g, and payment; data collection and</w:t>
      </w:r>
      <w:r w:rsidRPr="003A64CE">
        <w:rPr>
          <w:rFonts w:ascii="Times New Roman" w:hAnsi="Times New Roman" w:cs="Times New Roman"/>
          <w:sz w:val="24"/>
          <w:szCs w:val="24"/>
        </w:rPr>
        <w:t xml:space="preserve"> management; participant database management</w:t>
      </w:r>
      <w:r>
        <w:rPr>
          <w:rFonts w:ascii="Times New Roman" w:hAnsi="Times New Roman" w:cs="Times New Roman"/>
          <w:sz w:val="24"/>
          <w:szCs w:val="24"/>
        </w:rPr>
        <w:t xml:space="preserve">; and collaboration with the joint lab to maintain a future contacts database with corresponding identification numbers for participants who have completed more than one study. </w:t>
      </w:r>
    </w:p>
    <w:p w:rsidR="003A64CE" w:rsidRDefault="003A64CE" w:rsidP="00C52F3D">
      <w:pPr>
        <w:spacing w:after="0" w:line="240" w:lineRule="auto"/>
        <w:rPr>
          <w:rFonts w:ascii="Times New Roman" w:hAnsi="Times New Roman" w:cs="Times New Roman"/>
          <w:sz w:val="24"/>
          <w:szCs w:val="24"/>
        </w:rPr>
      </w:pPr>
    </w:p>
    <w:p w:rsidR="00A149FE" w:rsidRDefault="00A149FE" w:rsidP="00A149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Interviewer for Lee Anna Clark Ph.D.</w:t>
      </w:r>
      <w:proofErr w:type="gramEnd"/>
    </w:p>
    <w:p w:rsidR="00A149FE" w:rsidRDefault="00A149FE" w:rsidP="00A149FE">
      <w:pPr>
        <w:spacing w:after="0" w:line="240" w:lineRule="auto"/>
        <w:rPr>
          <w:rFonts w:ascii="Times New Roman" w:hAnsi="Times New Roman" w:cs="Times New Roman"/>
          <w:sz w:val="24"/>
          <w:szCs w:val="24"/>
        </w:rPr>
      </w:pPr>
      <w:r>
        <w:rPr>
          <w:rFonts w:ascii="Times New Roman" w:hAnsi="Times New Roman" w:cs="Times New Roman"/>
          <w:sz w:val="24"/>
          <w:szCs w:val="24"/>
        </w:rPr>
        <w:t>October 2011</w:t>
      </w:r>
      <w:r w:rsidR="00882144">
        <w:rPr>
          <w:rFonts w:ascii="Times New Roman" w:hAnsi="Times New Roman" w:cs="Times New Roman"/>
          <w:sz w:val="24"/>
          <w:szCs w:val="24"/>
        </w:rPr>
        <w:t xml:space="preserve"> </w:t>
      </w:r>
      <w:r>
        <w:rPr>
          <w:rFonts w:ascii="Times New Roman" w:hAnsi="Times New Roman" w:cs="Times New Roman"/>
          <w:sz w:val="24"/>
          <w:szCs w:val="24"/>
        </w:rPr>
        <w:t>-</w:t>
      </w:r>
      <w:r w:rsidR="00882144">
        <w:rPr>
          <w:rFonts w:ascii="Times New Roman" w:hAnsi="Times New Roman" w:cs="Times New Roman"/>
          <w:sz w:val="24"/>
          <w:szCs w:val="24"/>
        </w:rPr>
        <w:t xml:space="preserve"> </w:t>
      </w:r>
      <w:r>
        <w:rPr>
          <w:rFonts w:ascii="Times New Roman" w:hAnsi="Times New Roman" w:cs="Times New Roman"/>
          <w:sz w:val="24"/>
          <w:szCs w:val="24"/>
        </w:rPr>
        <w:t>Present</w:t>
      </w:r>
    </w:p>
    <w:p w:rsidR="00A149FE" w:rsidRDefault="00A149FE" w:rsidP="00A149FE">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 Department of Psychology</w:t>
      </w:r>
    </w:p>
    <w:p w:rsidR="00A149FE" w:rsidRDefault="00A149FE" w:rsidP="00A149FE">
      <w:pPr>
        <w:spacing w:after="0" w:line="240" w:lineRule="auto"/>
        <w:rPr>
          <w:rFonts w:ascii="Times New Roman" w:hAnsi="Times New Roman" w:cs="Times New Roman"/>
          <w:sz w:val="24"/>
          <w:szCs w:val="24"/>
        </w:rPr>
      </w:pPr>
      <w:r w:rsidRPr="004619FC">
        <w:rPr>
          <w:rFonts w:ascii="Times New Roman" w:hAnsi="Times New Roman" w:cs="Times New Roman"/>
          <w:sz w:val="24"/>
          <w:szCs w:val="24"/>
        </w:rPr>
        <w:t xml:space="preserve">Research on </w:t>
      </w:r>
      <w:r>
        <w:rPr>
          <w:rFonts w:ascii="Times New Roman" w:hAnsi="Times New Roman" w:cs="Times New Roman"/>
          <w:sz w:val="24"/>
          <w:szCs w:val="24"/>
        </w:rPr>
        <w:t>Personality Disorders and functioning</w:t>
      </w:r>
      <w:r w:rsidRPr="004619FC">
        <w:rPr>
          <w:rFonts w:ascii="Times New Roman" w:hAnsi="Times New Roman" w:cs="Times New Roman"/>
          <w:sz w:val="24"/>
          <w:szCs w:val="24"/>
        </w:rPr>
        <w:t>; duties included conducting sta</w:t>
      </w:r>
      <w:r>
        <w:rPr>
          <w:rFonts w:ascii="Times New Roman" w:hAnsi="Times New Roman" w:cs="Times New Roman"/>
          <w:sz w:val="24"/>
          <w:szCs w:val="24"/>
        </w:rPr>
        <w:t>ndardized diagnostic interviews</w:t>
      </w:r>
      <w:r w:rsidRPr="004619FC">
        <w:rPr>
          <w:rFonts w:ascii="Times New Roman" w:hAnsi="Times New Roman" w:cs="Times New Roman"/>
          <w:sz w:val="24"/>
          <w:szCs w:val="24"/>
        </w:rPr>
        <w:t xml:space="preserve"> </w:t>
      </w:r>
      <w:r>
        <w:rPr>
          <w:rFonts w:ascii="Times New Roman" w:hAnsi="Times New Roman" w:cs="Times New Roman"/>
          <w:sz w:val="24"/>
          <w:szCs w:val="24"/>
        </w:rPr>
        <w:t>community, patient, and at-risk</w:t>
      </w:r>
      <w:r w:rsidRPr="004619FC">
        <w:rPr>
          <w:rFonts w:ascii="Times New Roman" w:hAnsi="Times New Roman" w:cs="Times New Roman"/>
          <w:sz w:val="24"/>
          <w:szCs w:val="24"/>
        </w:rPr>
        <w:t xml:space="preserve"> samples using the </w:t>
      </w:r>
      <w:r>
        <w:rPr>
          <w:rFonts w:ascii="Times New Roman" w:hAnsi="Times New Roman" w:cs="Times New Roman"/>
          <w:sz w:val="24"/>
          <w:szCs w:val="24"/>
        </w:rPr>
        <w:t xml:space="preserve">LIFE-RIFT, BICDD-5, and SIDP-IV interviews. </w:t>
      </w:r>
      <w:proofErr w:type="gramStart"/>
      <w:r>
        <w:rPr>
          <w:rFonts w:ascii="Times New Roman" w:hAnsi="Times New Roman" w:cs="Times New Roman"/>
          <w:sz w:val="24"/>
          <w:szCs w:val="24"/>
        </w:rPr>
        <w:t xml:space="preserve">Also attended lab </w:t>
      </w:r>
      <w:r w:rsidRPr="004619FC">
        <w:rPr>
          <w:rFonts w:ascii="Times New Roman" w:hAnsi="Times New Roman" w:cs="Times New Roman"/>
          <w:sz w:val="24"/>
          <w:szCs w:val="24"/>
        </w:rPr>
        <w:t>meetings.</w:t>
      </w:r>
      <w:proofErr w:type="gramEnd"/>
    </w:p>
    <w:p w:rsidR="00A149FE" w:rsidRDefault="00A149FE" w:rsidP="00C52F3D">
      <w:pPr>
        <w:spacing w:after="0" w:line="240" w:lineRule="auto"/>
        <w:rPr>
          <w:rFonts w:ascii="Times New Roman" w:hAnsi="Times New Roman" w:cs="Times New Roman"/>
          <w:sz w:val="24"/>
          <w:szCs w:val="24"/>
        </w:rPr>
      </w:pPr>
    </w:p>
    <w:p w:rsidR="00A60889" w:rsidRDefault="00A60889" w:rsidP="00C52F3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Research A</w:t>
      </w:r>
      <w:r w:rsidR="004619FC">
        <w:rPr>
          <w:rFonts w:ascii="Times New Roman" w:hAnsi="Times New Roman" w:cs="Times New Roman"/>
          <w:sz w:val="24"/>
          <w:szCs w:val="24"/>
        </w:rPr>
        <w:t>ssistant to David Watson, Ph.D.</w:t>
      </w:r>
      <w:proofErr w:type="gramEnd"/>
    </w:p>
    <w:p w:rsidR="00A60889" w:rsidRDefault="003A64CE"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August 2011-</w:t>
      </w:r>
      <w:r w:rsidR="00882144">
        <w:rPr>
          <w:rFonts w:ascii="Times New Roman" w:hAnsi="Times New Roman" w:cs="Times New Roman"/>
          <w:sz w:val="24"/>
          <w:szCs w:val="24"/>
        </w:rPr>
        <w:t xml:space="preserve"> </w:t>
      </w:r>
      <w:r>
        <w:rPr>
          <w:rFonts w:ascii="Times New Roman" w:hAnsi="Times New Roman" w:cs="Times New Roman"/>
          <w:sz w:val="24"/>
          <w:szCs w:val="24"/>
        </w:rPr>
        <w:t>June 2013</w:t>
      </w:r>
    </w:p>
    <w:p w:rsidR="004619FC" w:rsidRDefault="004619FC"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 Department of Psychology</w:t>
      </w:r>
    </w:p>
    <w:p w:rsidR="004619FC" w:rsidRDefault="004D446F" w:rsidP="00C52F3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Assisted with collection of data for test-retest studies on normative and disordered personality traits, along with various other psychological measures</w:t>
      </w:r>
      <w:r w:rsidR="004619FC">
        <w:rPr>
          <w:rFonts w:ascii="Times New Roman" w:hAnsi="Times New Roman" w:cs="Times New Roman"/>
          <w:sz w:val="24"/>
          <w:szCs w:val="24"/>
        </w:rPr>
        <w:t>.</w:t>
      </w:r>
      <w:proofErr w:type="gramEnd"/>
      <w:r w:rsidR="00230662">
        <w:rPr>
          <w:rFonts w:ascii="Times New Roman" w:hAnsi="Times New Roman" w:cs="Times New Roman"/>
          <w:sz w:val="24"/>
          <w:szCs w:val="24"/>
        </w:rPr>
        <w:t xml:space="preserve">  </w:t>
      </w:r>
      <w:proofErr w:type="gramStart"/>
      <w:r w:rsidR="00230662">
        <w:rPr>
          <w:rFonts w:ascii="Times New Roman" w:hAnsi="Times New Roman" w:cs="Times New Roman"/>
          <w:sz w:val="24"/>
          <w:szCs w:val="24"/>
        </w:rPr>
        <w:t>Currently collecting data on personality traits and psychopathology.</w:t>
      </w:r>
      <w:proofErr w:type="gramEnd"/>
    </w:p>
    <w:p w:rsidR="00A472F5" w:rsidRDefault="00A472F5" w:rsidP="00C52F3D">
      <w:pPr>
        <w:spacing w:after="0" w:line="240" w:lineRule="auto"/>
        <w:rPr>
          <w:rFonts w:ascii="Times New Roman" w:hAnsi="Times New Roman" w:cs="Times New Roman"/>
          <w:sz w:val="24"/>
          <w:szCs w:val="24"/>
        </w:rPr>
      </w:pPr>
    </w:p>
    <w:p w:rsidR="00A472F5" w:rsidRDefault="00A472F5"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Honors Thesis with David Watson Ph.D. as faculty advisor and Kristin </w:t>
      </w:r>
      <w:proofErr w:type="spellStart"/>
      <w:r>
        <w:rPr>
          <w:rFonts w:ascii="Times New Roman" w:hAnsi="Times New Roman" w:cs="Times New Roman"/>
          <w:sz w:val="24"/>
          <w:szCs w:val="24"/>
        </w:rPr>
        <w:t>Naragon</w:t>
      </w:r>
      <w:proofErr w:type="spellEnd"/>
      <w:r>
        <w:rPr>
          <w:rFonts w:ascii="Times New Roman" w:hAnsi="Times New Roman" w:cs="Times New Roman"/>
          <w:sz w:val="24"/>
          <w:szCs w:val="24"/>
        </w:rPr>
        <w:t>-Gainey Ph.D. as Mentor</w:t>
      </w:r>
    </w:p>
    <w:p w:rsidR="00A472F5" w:rsidRDefault="00A472F5"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Completed December 2010</w:t>
      </w:r>
    </w:p>
    <w:p w:rsidR="00A472F5" w:rsidRDefault="00A472F5"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Iowa Department of Psychology </w:t>
      </w:r>
    </w:p>
    <w:p w:rsidR="00A472F5" w:rsidRDefault="00A472F5" w:rsidP="00A472F5">
      <w:pPr>
        <w:spacing w:after="0" w:line="240" w:lineRule="auto"/>
        <w:rPr>
          <w:rFonts w:ascii="Times New Roman" w:hAnsi="Times New Roman" w:cs="Times New Roman"/>
          <w:sz w:val="24"/>
          <w:szCs w:val="24"/>
        </w:rPr>
      </w:pPr>
      <w:r w:rsidRPr="00A472F5">
        <w:rPr>
          <w:rFonts w:ascii="Times New Roman" w:hAnsi="Times New Roman" w:cs="Times New Roman"/>
          <w:sz w:val="24"/>
          <w:szCs w:val="24"/>
        </w:rPr>
        <w:t>Designed, conducted, and analyzed how eating behaviors and BMI in general related to personality</w:t>
      </w:r>
      <w:r>
        <w:rPr>
          <w:rFonts w:ascii="Times New Roman" w:hAnsi="Times New Roman" w:cs="Times New Roman"/>
          <w:sz w:val="24"/>
          <w:szCs w:val="24"/>
        </w:rPr>
        <w:t>-</w:t>
      </w:r>
      <w:r w:rsidRPr="00A472F5">
        <w:rPr>
          <w:rFonts w:ascii="Times New Roman" w:hAnsi="Times New Roman" w:cs="Times New Roman"/>
          <w:sz w:val="24"/>
          <w:szCs w:val="24"/>
        </w:rPr>
        <w:t>-specifically the Big Five domains and facets of Neuroticism, Conscientiousness, and Impulsivity</w:t>
      </w:r>
    </w:p>
    <w:p w:rsidR="00A472F5" w:rsidRDefault="00A472F5" w:rsidP="00C52F3D">
      <w:pPr>
        <w:spacing w:after="0" w:line="240" w:lineRule="auto"/>
        <w:rPr>
          <w:rFonts w:ascii="Times New Roman" w:hAnsi="Times New Roman" w:cs="Times New Roman"/>
          <w:sz w:val="24"/>
          <w:szCs w:val="24"/>
        </w:rPr>
      </w:pPr>
    </w:p>
    <w:p w:rsidR="004619FC" w:rsidRDefault="004619FC" w:rsidP="00C52F3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Research Assistant to Kristin </w:t>
      </w:r>
      <w:proofErr w:type="spellStart"/>
      <w:r>
        <w:rPr>
          <w:rFonts w:ascii="Times New Roman" w:hAnsi="Times New Roman" w:cs="Times New Roman"/>
          <w:sz w:val="24"/>
          <w:szCs w:val="24"/>
        </w:rPr>
        <w:t>Naragon</w:t>
      </w:r>
      <w:proofErr w:type="spellEnd"/>
      <w:r>
        <w:rPr>
          <w:rFonts w:ascii="Times New Roman" w:hAnsi="Times New Roman" w:cs="Times New Roman"/>
          <w:sz w:val="24"/>
          <w:szCs w:val="24"/>
        </w:rPr>
        <w:t>-Gainey, Ph.D. and David Watson, Ph.D.</w:t>
      </w:r>
      <w:proofErr w:type="gramEnd"/>
    </w:p>
    <w:p w:rsidR="004619FC" w:rsidRDefault="004619FC"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June 2009-May 2010</w:t>
      </w:r>
    </w:p>
    <w:p w:rsidR="004619FC" w:rsidRDefault="004619FC" w:rsidP="00C52F3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Iowa Department of Psychology</w:t>
      </w:r>
    </w:p>
    <w:p w:rsidR="004619FC" w:rsidRDefault="004619FC" w:rsidP="004619FC">
      <w:pPr>
        <w:spacing w:after="0" w:line="240" w:lineRule="auto"/>
        <w:rPr>
          <w:rFonts w:ascii="Times New Roman" w:hAnsi="Times New Roman" w:cs="Times New Roman"/>
          <w:sz w:val="24"/>
          <w:szCs w:val="24"/>
        </w:rPr>
      </w:pPr>
      <w:r w:rsidRPr="004619FC">
        <w:rPr>
          <w:rFonts w:ascii="Times New Roman" w:hAnsi="Times New Roman" w:cs="Times New Roman"/>
          <w:sz w:val="24"/>
          <w:szCs w:val="24"/>
        </w:rPr>
        <w:lastRenderedPageBreak/>
        <w:t>Research on the structure of Neuroticism; duties included conducting sta</w:t>
      </w:r>
      <w:r>
        <w:rPr>
          <w:rFonts w:ascii="Times New Roman" w:hAnsi="Times New Roman" w:cs="Times New Roman"/>
          <w:sz w:val="24"/>
          <w:szCs w:val="24"/>
        </w:rPr>
        <w:t>ndardized diagnostic interviews</w:t>
      </w:r>
      <w:r w:rsidRPr="004619FC">
        <w:rPr>
          <w:rFonts w:ascii="Times New Roman" w:hAnsi="Times New Roman" w:cs="Times New Roman"/>
          <w:sz w:val="24"/>
          <w:szCs w:val="24"/>
        </w:rPr>
        <w:t xml:space="preserve"> with both the clinical and student samples using the SCID interview; an</w:t>
      </w:r>
      <w:r>
        <w:rPr>
          <w:rFonts w:ascii="Times New Roman" w:hAnsi="Times New Roman" w:cs="Times New Roman"/>
          <w:sz w:val="24"/>
          <w:szCs w:val="24"/>
        </w:rPr>
        <w:t xml:space="preserve">d data entry. </w:t>
      </w:r>
      <w:proofErr w:type="gramStart"/>
      <w:r>
        <w:rPr>
          <w:rFonts w:ascii="Times New Roman" w:hAnsi="Times New Roman" w:cs="Times New Roman"/>
          <w:sz w:val="24"/>
          <w:szCs w:val="24"/>
        </w:rPr>
        <w:t xml:space="preserve">Also attended lab </w:t>
      </w:r>
      <w:r w:rsidRPr="004619FC">
        <w:rPr>
          <w:rFonts w:ascii="Times New Roman" w:hAnsi="Times New Roman" w:cs="Times New Roman"/>
          <w:sz w:val="24"/>
          <w:szCs w:val="24"/>
        </w:rPr>
        <w:t>meetings.</w:t>
      </w:r>
      <w:proofErr w:type="gramEnd"/>
    </w:p>
    <w:p w:rsidR="004619FC" w:rsidRDefault="004619FC" w:rsidP="004619FC">
      <w:pPr>
        <w:spacing w:after="0" w:line="240" w:lineRule="auto"/>
        <w:rPr>
          <w:rFonts w:ascii="Times New Roman" w:hAnsi="Times New Roman" w:cs="Times New Roman"/>
          <w:sz w:val="24"/>
          <w:szCs w:val="24"/>
        </w:rPr>
      </w:pPr>
    </w:p>
    <w:p w:rsidR="004619FC" w:rsidRDefault="004619FC" w:rsidP="0046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Assistant to </w:t>
      </w:r>
      <w:proofErr w:type="spellStart"/>
      <w:r>
        <w:rPr>
          <w:rFonts w:ascii="Times New Roman" w:hAnsi="Times New Roman" w:cs="Times New Roman"/>
          <w:sz w:val="24"/>
          <w:szCs w:val="24"/>
        </w:rPr>
        <w:t>Eunyoe</w:t>
      </w:r>
      <w:proofErr w:type="spellEnd"/>
      <w:r>
        <w:rPr>
          <w:rFonts w:ascii="Times New Roman" w:hAnsi="Times New Roman" w:cs="Times New Roman"/>
          <w:sz w:val="24"/>
          <w:szCs w:val="24"/>
        </w:rPr>
        <w:t xml:space="preserve"> Ro, Ph.D. </w:t>
      </w:r>
      <w:proofErr w:type="gramStart"/>
      <w:r w:rsidR="00A472F5">
        <w:rPr>
          <w:rFonts w:ascii="Times New Roman" w:hAnsi="Times New Roman" w:cs="Times New Roman"/>
          <w:sz w:val="24"/>
          <w:szCs w:val="24"/>
        </w:rPr>
        <w:t>and  Lee</w:t>
      </w:r>
      <w:proofErr w:type="gramEnd"/>
      <w:r w:rsidR="00A472F5">
        <w:rPr>
          <w:rFonts w:ascii="Times New Roman" w:hAnsi="Times New Roman" w:cs="Times New Roman"/>
          <w:sz w:val="24"/>
          <w:szCs w:val="24"/>
        </w:rPr>
        <w:t xml:space="preserve"> Anna Clark, Ph.D. </w:t>
      </w:r>
    </w:p>
    <w:p w:rsidR="004619FC" w:rsidRDefault="004619FC" w:rsidP="004619FC">
      <w:pPr>
        <w:spacing w:after="0" w:line="240" w:lineRule="auto"/>
        <w:rPr>
          <w:rFonts w:ascii="Times New Roman" w:hAnsi="Times New Roman" w:cs="Times New Roman"/>
          <w:sz w:val="24"/>
          <w:szCs w:val="24"/>
        </w:rPr>
      </w:pPr>
      <w:r>
        <w:rPr>
          <w:rFonts w:ascii="Times New Roman" w:hAnsi="Times New Roman" w:cs="Times New Roman"/>
          <w:sz w:val="24"/>
          <w:szCs w:val="24"/>
        </w:rPr>
        <w:t>December 2008-May 2009</w:t>
      </w:r>
    </w:p>
    <w:p w:rsidR="004619FC" w:rsidRDefault="004619FC" w:rsidP="004619FC">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Iowa Department of Psychology</w:t>
      </w:r>
    </w:p>
    <w:p w:rsidR="004619FC" w:rsidRPr="00A60889" w:rsidRDefault="004619FC" w:rsidP="004619FC">
      <w:pPr>
        <w:spacing w:after="0" w:line="240" w:lineRule="auto"/>
        <w:rPr>
          <w:rFonts w:ascii="Times New Roman" w:hAnsi="Times New Roman" w:cs="Times New Roman"/>
          <w:sz w:val="24"/>
          <w:szCs w:val="24"/>
        </w:rPr>
      </w:pPr>
      <w:r w:rsidRPr="004619FC">
        <w:rPr>
          <w:rFonts w:ascii="Times New Roman" w:hAnsi="Times New Roman" w:cs="Times New Roman"/>
          <w:sz w:val="24"/>
          <w:szCs w:val="24"/>
        </w:rPr>
        <w:t>Research on the development of an assessment on functioning; duties included conducting standardized</w:t>
      </w:r>
      <w:r>
        <w:rPr>
          <w:rFonts w:ascii="Times New Roman" w:hAnsi="Times New Roman" w:cs="Times New Roman"/>
          <w:sz w:val="24"/>
          <w:szCs w:val="24"/>
        </w:rPr>
        <w:t xml:space="preserve"> </w:t>
      </w:r>
      <w:r w:rsidRPr="004619FC">
        <w:rPr>
          <w:rFonts w:ascii="Times New Roman" w:hAnsi="Times New Roman" w:cs="Times New Roman"/>
          <w:sz w:val="24"/>
          <w:szCs w:val="24"/>
        </w:rPr>
        <w:t>diagnostic interviews with the MINI interview and administering the functioning assessment on a clinical</w:t>
      </w:r>
      <w:r>
        <w:rPr>
          <w:rFonts w:ascii="Times New Roman" w:hAnsi="Times New Roman" w:cs="Times New Roman"/>
          <w:sz w:val="24"/>
          <w:szCs w:val="24"/>
        </w:rPr>
        <w:t xml:space="preserve"> sample. </w:t>
      </w:r>
      <w:proofErr w:type="gramStart"/>
      <w:r>
        <w:rPr>
          <w:rFonts w:ascii="Times New Roman" w:hAnsi="Times New Roman" w:cs="Times New Roman"/>
          <w:sz w:val="24"/>
          <w:szCs w:val="24"/>
        </w:rPr>
        <w:t xml:space="preserve">Attended </w:t>
      </w:r>
      <w:r w:rsidRPr="004619FC">
        <w:rPr>
          <w:rFonts w:ascii="Times New Roman" w:hAnsi="Times New Roman" w:cs="Times New Roman"/>
          <w:sz w:val="24"/>
          <w:szCs w:val="24"/>
        </w:rPr>
        <w:t>lab meetings.</w:t>
      </w:r>
      <w:proofErr w:type="gramEnd"/>
    </w:p>
    <w:p w:rsidR="00583FBC" w:rsidRDefault="00583FBC" w:rsidP="00C52F3D">
      <w:pPr>
        <w:spacing w:after="0" w:line="240" w:lineRule="auto"/>
        <w:rPr>
          <w:rFonts w:ascii="Times New Roman" w:hAnsi="Times New Roman" w:cs="Times New Roman"/>
          <w:sz w:val="24"/>
          <w:szCs w:val="24"/>
        </w:rPr>
      </w:pPr>
    </w:p>
    <w:p w:rsidR="00EB24AD" w:rsidRDefault="00B95BB9" w:rsidP="00EB24AD">
      <w:pPr>
        <w:spacing w:after="0" w:line="240" w:lineRule="auto"/>
        <w:rPr>
          <w:rFonts w:ascii="Times New Roman" w:hAnsi="Times New Roman" w:cs="Times New Roman"/>
          <w:b/>
          <w:sz w:val="24"/>
          <w:szCs w:val="24"/>
        </w:rPr>
      </w:pPr>
      <w:r>
        <w:rPr>
          <w:rFonts w:ascii="Times New Roman" w:hAnsi="Times New Roman" w:cs="Times New Roman"/>
          <w:b/>
          <w:sz w:val="24"/>
          <w:szCs w:val="24"/>
        </w:rPr>
        <w:t>SUPERVISED CLNICAL EXPERIENCE</w:t>
      </w:r>
    </w:p>
    <w:p w:rsidR="00EB24AD" w:rsidRDefault="00A74C69" w:rsidP="00EB24A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01E13FB" wp14:editId="3CF13A82">
                <wp:simplePos x="0" y="0"/>
                <wp:positionH relativeFrom="column">
                  <wp:posOffset>0</wp:posOffset>
                </wp:positionH>
                <wp:positionV relativeFrom="paragraph">
                  <wp:posOffset>-635</wp:posOffset>
                </wp:positionV>
                <wp:extent cx="6940550" cy="12700"/>
                <wp:effectExtent l="0" t="0" r="31750" b="25400"/>
                <wp:wrapNone/>
                <wp:docPr id="8" name="Straight Connector 8"/>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062773"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5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2lxQEAAMUDAAAOAAAAZHJzL2Uyb0RvYy54bWysU8Fu2zAMvQ/YPwi6L3aCtuuMOD2k2C7D&#10;Fqzd7qosxUIlUaC02Pn7UXLiFtsKFMMugik9PvI90uub0Vl2UBgN+JYvFzVnykvojN+3/Pv9x3fX&#10;nMUkfCcseNXyo4r8ZvP2zXoIjVpBD7ZTyIjEx2YILe9TCk1VRdkrJ+ICgvL0qAGdSBTivupQDMTu&#10;bLWq66tqAOwCglQx0u3t9Mg3hV9rJdNXraNKzLacekvlxHI+5LParEWzRxF6I09tiH/owgnjqehM&#10;dSuSYD/R/EHljESIoNNCgqtAayNV0UBqlvVvau56EVTRQubEMNsU/x+t/HLYITNdy2lQXjga0V1C&#10;YfZ9YlvwngwEZNfZpyHEhuBbv8NTFMMOs+hRo2PamvCDVqDYQMLYWFw+zi6rMTFJl1cfLurLSxqG&#10;pLfl6n1dplBNNJkuYEyfFDiWP1pujc8miEYcPsdEpQl6hlCQ25oaKV/paFUGW/9NaRJGBaeWykqp&#10;rUV2ELQM3eMyiyKugswp2lg7J9Wl5ItJJ2xOU2XNXps4o0tF8GlOdMYD/q1qGs+t6gl/Vj1pzbIf&#10;oDuWsRQ7aFeKstNe52V8Hpf0p79v8wsAAP//AwBQSwMEFAAGAAgAAAAhAGvQC8HcAAAABQEAAA8A&#10;AABkcnMvZG93bnJldi54bWxMj8FOwzAQRO9I/IO1SFyq1mkRpU3jVKgSFzhQCh/gxNskwl6H2E3d&#10;v2d7gtvOzmrmbbFNzooRh9B5UjCfZSCQam86ahR8fb5MVyBC1GS09YQKLhhgW97eFDo3/kwfOB5i&#10;IziEQq4VtDH2uZShbtHpMPM9EntHPzgdWQ6NNIM+c7izcpFlS+l0R9zQ6h53Ldbfh5NT8Pq+n1wW&#10;aTn5eXqsdmlc2fQWrFL3d+l5AyJiin/HcMVndCiZqfInMkFYBfxIVDCdg7ia2fqBFxVPa5BlIf/T&#10;l78AAAD//wMAUEsBAi0AFAAGAAgAAAAhALaDOJL+AAAA4QEAABMAAAAAAAAAAAAAAAAAAAAAAFtD&#10;b250ZW50X1R5cGVzXS54bWxQSwECLQAUAAYACAAAACEAOP0h/9YAAACUAQAACwAAAAAAAAAAAAAA&#10;AAAvAQAAX3JlbHMvLnJlbHNQSwECLQAUAAYACAAAACEAV03dpcUBAADFAwAADgAAAAAAAAAAAAAA&#10;AAAuAgAAZHJzL2Uyb0RvYy54bWxQSwECLQAUAAYACAAAACEAa9ALwdwAAAAFAQAADwAAAAAAAAAA&#10;AAAAAAAfBAAAZHJzL2Rvd25yZXYueG1sUEsFBgAAAAAEAAQA8wAAACgFAAAAAA==&#10;" strokecolor="black [3040]"/>
            </w:pict>
          </mc:Fallback>
        </mc:AlternateContent>
      </w:r>
    </w:p>
    <w:p w:rsidR="00C17716" w:rsidRDefault="00C17716" w:rsidP="00C17716">
      <w:pPr>
        <w:spacing w:after="0" w:line="240" w:lineRule="auto"/>
        <w:rPr>
          <w:rFonts w:ascii="Times New Roman" w:hAnsi="Times New Roman" w:cs="Times New Roman"/>
          <w:sz w:val="24"/>
          <w:szCs w:val="24"/>
        </w:rPr>
      </w:pPr>
      <w:r>
        <w:rPr>
          <w:rFonts w:ascii="Times New Roman" w:hAnsi="Times New Roman" w:cs="Times New Roman"/>
          <w:b/>
          <w:sz w:val="24"/>
          <w:szCs w:val="24"/>
        </w:rPr>
        <w:t>Compassionate Health Care, in connection with Four County Counseling Center</w:t>
      </w:r>
      <w:r>
        <w:rPr>
          <w:rFonts w:ascii="Times New Roman" w:hAnsi="Times New Roman" w:cs="Times New Roman"/>
          <w:sz w:val="24"/>
          <w:szCs w:val="24"/>
        </w:rPr>
        <w:t>, Rochester, IN</w:t>
      </w:r>
    </w:p>
    <w:p w:rsidR="00C17716" w:rsidRDefault="00C17716" w:rsidP="00C17716">
      <w:pPr>
        <w:spacing w:after="0" w:line="240" w:lineRule="auto"/>
        <w:rPr>
          <w:rFonts w:ascii="Times New Roman" w:hAnsi="Times New Roman" w:cs="Times New Roman"/>
          <w:sz w:val="24"/>
          <w:szCs w:val="24"/>
        </w:rPr>
      </w:pPr>
      <w:r>
        <w:rPr>
          <w:rFonts w:ascii="Times New Roman" w:hAnsi="Times New Roman" w:cs="Times New Roman"/>
          <w:sz w:val="24"/>
          <w:szCs w:val="24"/>
        </w:rPr>
        <w:t>2015 – Present</w:t>
      </w:r>
    </w:p>
    <w:p w:rsidR="00C17716" w:rsidRDefault="00C17716" w:rsidP="00C1771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Conducted individual therapy and health psychology consultations in a medical setting for low income community residents under the supervision of Jim Noll, PhD and Jayme Parker, FNP-C.</w:t>
      </w:r>
      <w:proofErr w:type="gramEnd"/>
    </w:p>
    <w:p w:rsidR="00C17716" w:rsidRDefault="00C17716" w:rsidP="00C17716">
      <w:pPr>
        <w:spacing w:after="0" w:line="240" w:lineRule="auto"/>
        <w:rPr>
          <w:rFonts w:ascii="Times New Roman" w:hAnsi="Times New Roman" w:cs="Times New Roman"/>
          <w:b/>
          <w:sz w:val="24"/>
          <w:szCs w:val="24"/>
        </w:rPr>
      </w:pPr>
    </w:p>
    <w:p w:rsidR="00C17716" w:rsidRDefault="00C17716" w:rsidP="00C17716">
      <w:pPr>
        <w:spacing w:after="0" w:line="240" w:lineRule="auto"/>
        <w:rPr>
          <w:rFonts w:ascii="Times New Roman" w:hAnsi="Times New Roman" w:cs="Times New Roman"/>
          <w:sz w:val="24"/>
          <w:szCs w:val="24"/>
        </w:rPr>
      </w:pPr>
      <w:r>
        <w:rPr>
          <w:rFonts w:ascii="Times New Roman" w:hAnsi="Times New Roman" w:cs="Times New Roman"/>
          <w:b/>
          <w:sz w:val="24"/>
          <w:szCs w:val="24"/>
        </w:rPr>
        <w:t>Four County Counseling Center</w:t>
      </w:r>
      <w:r>
        <w:rPr>
          <w:rFonts w:ascii="Times New Roman" w:hAnsi="Times New Roman" w:cs="Times New Roman"/>
          <w:sz w:val="24"/>
          <w:szCs w:val="24"/>
        </w:rPr>
        <w:t>, Logansport, IN</w:t>
      </w:r>
    </w:p>
    <w:p w:rsidR="00C17716" w:rsidRDefault="00C17716" w:rsidP="00C17716">
      <w:pPr>
        <w:spacing w:after="0" w:line="240" w:lineRule="auto"/>
        <w:rPr>
          <w:rFonts w:ascii="Times New Roman" w:hAnsi="Times New Roman" w:cs="Times New Roman"/>
          <w:sz w:val="24"/>
          <w:szCs w:val="24"/>
        </w:rPr>
      </w:pPr>
      <w:r>
        <w:rPr>
          <w:rFonts w:ascii="Times New Roman" w:hAnsi="Times New Roman" w:cs="Times New Roman"/>
          <w:sz w:val="24"/>
          <w:szCs w:val="24"/>
        </w:rPr>
        <w:t>2015 – Present</w:t>
      </w:r>
    </w:p>
    <w:p w:rsidR="00C17716" w:rsidRDefault="00C17716" w:rsidP="00C1771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Conducted group and individual therapy on an inpatient psychiatric unit under the supervision of Jim Noll, PhD.</w:t>
      </w:r>
      <w:proofErr w:type="gramEnd"/>
    </w:p>
    <w:p w:rsidR="00C17716" w:rsidRDefault="00C17716" w:rsidP="00C17716">
      <w:pPr>
        <w:spacing w:after="0" w:line="240" w:lineRule="auto"/>
        <w:rPr>
          <w:rFonts w:ascii="Times New Roman" w:hAnsi="Times New Roman" w:cs="Times New Roman"/>
          <w:b/>
          <w:sz w:val="24"/>
          <w:szCs w:val="24"/>
        </w:rPr>
      </w:pP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b/>
          <w:sz w:val="24"/>
          <w:szCs w:val="24"/>
        </w:rPr>
        <w:t>The Notre Dame Marital Therapy &amp; Research Clinic</w:t>
      </w:r>
      <w:r>
        <w:rPr>
          <w:rFonts w:ascii="Times New Roman" w:hAnsi="Times New Roman" w:cs="Times New Roman"/>
          <w:sz w:val="24"/>
          <w:szCs w:val="24"/>
        </w:rPr>
        <w:t>, South Bend, IN</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2014 – Present</w:t>
      </w:r>
    </w:p>
    <w:p w:rsidR="00EB24AD" w:rsidRPr="00C64520"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Conducted couples therapy under the supervision of David Smith, PhD.</w:t>
      </w:r>
    </w:p>
    <w:p w:rsidR="00EB24AD" w:rsidRDefault="00EB24AD" w:rsidP="00EB24AD">
      <w:pPr>
        <w:spacing w:after="0" w:line="240" w:lineRule="auto"/>
        <w:rPr>
          <w:rFonts w:ascii="Times New Roman" w:hAnsi="Times New Roman" w:cs="Times New Roman"/>
          <w:b/>
          <w:sz w:val="24"/>
          <w:szCs w:val="24"/>
        </w:rPr>
      </w:pPr>
    </w:p>
    <w:p w:rsidR="00EB24AD" w:rsidRPr="002167FB" w:rsidRDefault="00EB24AD" w:rsidP="00EB24AD">
      <w:pPr>
        <w:spacing w:after="0" w:line="240" w:lineRule="auto"/>
        <w:rPr>
          <w:rFonts w:ascii="Times New Roman" w:hAnsi="Times New Roman" w:cs="Times New Roman"/>
          <w:sz w:val="24"/>
          <w:szCs w:val="24"/>
        </w:rPr>
      </w:pPr>
      <w:r>
        <w:rPr>
          <w:rFonts w:ascii="Times New Roman" w:hAnsi="Times New Roman" w:cs="Times New Roman"/>
          <w:b/>
          <w:sz w:val="24"/>
          <w:szCs w:val="24"/>
        </w:rPr>
        <w:t>Wellness Associates, PC</w:t>
      </w:r>
      <w:r>
        <w:rPr>
          <w:rFonts w:ascii="Times New Roman" w:hAnsi="Times New Roman" w:cs="Times New Roman"/>
          <w:sz w:val="24"/>
          <w:szCs w:val="24"/>
        </w:rPr>
        <w:t>, South Bend, IN</w:t>
      </w:r>
      <w:r w:rsidR="002167FB">
        <w:rPr>
          <w:rFonts w:ascii="Times New Roman" w:hAnsi="Times New Roman" w:cs="Times New Roman"/>
          <w:sz w:val="24"/>
          <w:szCs w:val="24"/>
        </w:rPr>
        <w:t xml:space="preserve"> and </w:t>
      </w:r>
      <w:r w:rsidR="002167FB">
        <w:rPr>
          <w:rFonts w:ascii="Times New Roman" w:hAnsi="Times New Roman" w:cs="Times New Roman"/>
          <w:b/>
          <w:sz w:val="24"/>
          <w:szCs w:val="24"/>
        </w:rPr>
        <w:t>Samaritan Center</w:t>
      </w:r>
      <w:r w:rsidR="002167FB">
        <w:rPr>
          <w:rFonts w:ascii="Times New Roman" w:hAnsi="Times New Roman" w:cs="Times New Roman"/>
          <w:sz w:val="24"/>
          <w:szCs w:val="24"/>
        </w:rPr>
        <w:t>, Elkhart, IN</w:t>
      </w:r>
    </w:p>
    <w:p w:rsidR="00EB24AD" w:rsidRDefault="00C17716"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2014 – 2015</w:t>
      </w:r>
      <w:r w:rsidR="00EB24AD">
        <w:rPr>
          <w:rFonts w:ascii="Times New Roman" w:hAnsi="Times New Roman" w:cs="Times New Roman"/>
          <w:sz w:val="24"/>
          <w:szCs w:val="24"/>
        </w:rPr>
        <w:t xml:space="preserve"> </w:t>
      </w:r>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Conducted individual and group therapy with community members under the supervision of Katie Steele, PhD, CGP.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Received supervision conducting group psychotherapy, individual therapy, Interpersonal Therapy, EMDR, and group skills training.</w:t>
      </w:r>
      <w:proofErr w:type="gramEnd"/>
    </w:p>
    <w:p w:rsidR="00EB24AD" w:rsidRDefault="00EB24AD" w:rsidP="00EB24AD">
      <w:pPr>
        <w:spacing w:after="0" w:line="240" w:lineRule="auto"/>
        <w:rPr>
          <w:rFonts w:ascii="Times New Roman" w:hAnsi="Times New Roman" w:cs="Times New Roman"/>
          <w:b/>
          <w:sz w:val="24"/>
          <w:szCs w:val="24"/>
        </w:rPr>
      </w:pP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University Counseling Center, </w:t>
      </w:r>
      <w:r>
        <w:rPr>
          <w:rFonts w:ascii="Times New Roman" w:hAnsi="Times New Roman" w:cs="Times New Roman"/>
          <w:sz w:val="24"/>
          <w:szCs w:val="24"/>
        </w:rPr>
        <w:t>University of Notre Dame, Notre Dame, IN</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2013 – 2014</w:t>
      </w:r>
    </w:p>
    <w:p w:rsidR="00EB24AD" w:rsidRPr="00D448DC"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Conducted individual therapy with undergraduate students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Notre Dame under the supervision of Maureen Lafferty,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Jonathan </w:t>
      </w:r>
      <w:proofErr w:type="spellStart"/>
      <w:r>
        <w:rPr>
          <w:rFonts w:ascii="Times New Roman" w:hAnsi="Times New Roman" w:cs="Times New Roman"/>
          <w:sz w:val="24"/>
          <w:szCs w:val="24"/>
        </w:rPr>
        <w:t>Dator</w:t>
      </w:r>
      <w:proofErr w:type="spellEnd"/>
      <w:r>
        <w:rPr>
          <w:rFonts w:ascii="Times New Roman" w:hAnsi="Times New Roman" w:cs="Times New Roman"/>
          <w:sz w:val="24"/>
          <w:szCs w:val="24"/>
        </w:rPr>
        <w:t xml:space="preserve">, Ph.D.  </w:t>
      </w:r>
      <w:proofErr w:type="gramStart"/>
      <w:r>
        <w:rPr>
          <w:rFonts w:ascii="Times New Roman" w:hAnsi="Times New Roman" w:cs="Times New Roman"/>
          <w:sz w:val="24"/>
          <w:szCs w:val="24"/>
        </w:rPr>
        <w:t>Received supervision conducting Interpersonal Therapy, Cognitive Behavioral Therapy, Motivational Interviewing, Dialectical Behavior Therapy, and Acceptance and Commitment Therapy.</w:t>
      </w:r>
      <w:proofErr w:type="gramEnd"/>
      <w:r>
        <w:rPr>
          <w:rFonts w:ascii="Times New Roman" w:hAnsi="Times New Roman" w:cs="Times New Roman"/>
          <w:sz w:val="24"/>
          <w:szCs w:val="24"/>
        </w:rPr>
        <w:t xml:space="preserve">  </w:t>
      </w:r>
    </w:p>
    <w:p w:rsidR="00EB24AD" w:rsidRDefault="00EB24AD" w:rsidP="00EB24AD">
      <w:pPr>
        <w:spacing w:after="0" w:line="240" w:lineRule="auto"/>
        <w:rPr>
          <w:rFonts w:ascii="Times New Roman" w:hAnsi="Times New Roman" w:cs="Times New Roman"/>
          <w:b/>
          <w:sz w:val="24"/>
          <w:szCs w:val="24"/>
        </w:rPr>
      </w:pPr>
    </w:p>
    <w:p w:rsidR="00EB24AD" w:rsidRDefault="00B95BB9" w:rsidP="00EB24AD">
      <w:pPr>
        <w:spacing w:after="0" w:line="240" w:lineRule="auto"/>
        <w:rPr>
          <w:rFonts w:ascii="Times New Roman" w:hAnsi="Times New Roman" w:cs="Times New Roman"/>
          <w:b/>
          <w:sz w:val="24"/>
          <w:szCs w:val="24"/>
        </w:rPr>
      </w:pPr>
      <w:r>
        <w:rPr>
          <w:rFonts w:ascii="Times New Roman" w:hAnsi="Times New Roman" w:cs="Times New Roman"/>
          <w:b/>
          <w:sz w:val="24"/>
          <w:szCs w:val="24"/>
        </w:rPr>
        <w:t>CLINICAL WORKSHOPS/CONFERENCES ATTENDED</w:t>
      </w:r>
    </w:p>
    <w:p w:rsidR="00EB24AD" w:rsidRDefault="00A74C69" w:rsidP="00EB24A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0333EE3" wp14:editId="09006595">
                <wp:simplePos x="0" y="0"/>
                <wp:positionH relativeFrom="column">
                  <wp:posOffset>0</wp:posOffset>
                </wp:positionH>
                <wp:positionV relativeFrom="paragraph">
                  <wp:posOffset>-635</wp:posOffset>
                </wp:positionV>
                <wp:extent cx="6940550" cy="12700"/>
                <wp:effectExtent l="0" t="0" r="31750" b="25400"/>
                <wp:wrapNone/>
                <wp:docPr id="9" name="Straight Connector 9"/>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CC42F4"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5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l3xQEAAMUDAAAOAAAAZHJzL2Uyb0RvYy54bWysU01v2zAMvQ/YfxB0X+wEa7cYcXpIsV2G&#10;LVjb3VWZioXqC5QWO/9+lJy4xT6AYdhFMKXHR75HenMzWsOOgFF71/LlouYMnPSddoeWP9x/ePOe&#10;s5iE64TxDlp+gshvtq9fbYbQwMr33nSAjEhcbIbQ8j6l0FRVlD1YERc+gKNH5dGKRCEeqg7FQOzW&#10;VKu6vq4Gj11ALyFGur2dHvm28CsFMn1RKkJipuXUWyonlvMxn9V2I5oDitBreW5D/EMXVmhHRWeq&#10;W5EE+476FyqrJfroVVpIbyuvlJZQNJCaZf2TmrteBChayJwYZpvi/6OVn497ZLpr+ZozJyyN6C6h&#10;0Ic+sZ13jgz0yNbZpyHEhuA7t8dzFMMes+hRoWXK6PCNVqDYQMLYWFw+zS7DmJiky+v12/rqioYh&#10;6W25eleXKVQTTaYLGNNH8Jblj5Yb7bIJohHHTzFRaYJeIBTktqZGylc6Gchg476CImFUcGqprBTs&#10;DLKjoGXonpZZFHEVZE5R2pg5qS4l/5h0xuY0KGv2t4kzulT0Ls2JVjuPv6uaxkurasJfVE9as+xH&#10;353KWIodtCtF2Xmv8zK+jEv689+3/QEAAP//AwBQSwMEFAAGAAgAAAAhAGvQC8HcAAAABQEAAA8A&#10;AABkcnMvZG93bnJldi54bWxMj8FOwzAQRO9I/IO1SFyq1mkRpU3jVKgSFzhQCh/gxNskwl6H2E3d&#10;v2d7gtvOzmrmbbFNzooRh9B5UjCfZSCQam86ahR8fb5MVyBC1GS09YQKLhhgW97eFDo3/kwfOB5i&#10;IziEQq4VtDH2uZShbtHpMPM9EntHPzgdWQ6NNIM+c7izcpFlS+l0R9zQ6h53Ldbfh5NT8Pq+n1wW&#10;aTn5eXqsdmlc2fQWrFL3d+l5AyJiin/HcMVndCiZqfInMkFYBfxIVDCdg7ia2fqBFxVPa5BlIf/T&#10;l78AAAD//wMAUEsBAi0AFAAGAAgAAAAhALaDOJL+AAAA4QEAABMAAAAAAAAAAAAAAAAAAAAAAFtD&#10;b250ZW50X1R5cGVzXS54bWxQSwECLQAUAAYACAAAACEAOP0h/9YAAACUAQAACwAAAAAAAAAAAAAA&#10;AAAvAQAAX3JlbHMvLnJlbHNQSwECLQAUAAYACAAAACEAJ7Z5d8UBAADFAwAADgAAAAAAAAAAAAAA&#10;AAAuAgAAZHJzL2Uyb0RvYy54bWxQSwECLQAUAAYACAAAACEAa9ALwdwAAAAFAQAADwAAAAAAAAAA&#10;AAAAAAAfBAAAZHJzL2Rvd25yZXYueG1sUEsFBgAAAAAEAAQA8wAAACgFAAAAAA==&#10;" strokecolor="black [3040]"/>
            </w:pict>
          </mc:Fallback>
        </mc:AlternateConten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Emotion Regulation Group Therapy</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Gratz and Matt </w:t>
      </w:r>
      <w:proofErr w:type="spellStart"/>
      <w:r>
        <w:rPr>
          <w:rFonts w:ascii="Times New Roman" w:hAnsi="Times New Roman" w:cs="Times New Roman"/>
          <w:sz w:val="24"/>
          <w:szCs w:val="24"/>
        </w:rPr>
        <w:t>Tull</w:t>
      </w:r>
      <w:proofErr w:type="spellEnd"/>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Mississippi Medical Center</w:t>
      </w:r>
    </w:p>
    <w:p w:rsidR="00EB24AD" w:rsidRDefault="00EB24AD" w:rsidP="00EB24AD">
      <w:pPr>
        <w:spacing w:after="0" w:line="240" w:lineRule="auto"/>
        <w:rPr>
          <w:rFonts w:ascii="Times New Roman" w:hAnsi="Times New Roman" w:cs="Times New Roman"/>
          <w:sz w:val="24"/>
          <w:szCs w:val="24"/>
        </w:rPr>
      </w:pP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Challenges and Difficulties Often Associated with the Military</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Various Presenters</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Star Behavioral Health Providers</w:t>
      </w:r>
    </w:p>
    <w:p w:rsidR="00EB24AD" w:rsidRDefault="00EB24AD" w:rsidP="00EB24AD">
      <w:pPr>
        <w:spacing w:after="0" w:line="240" w:lineRule="auto"/>
        <w:rPr>
          <w:rFonts w:ascii="Times New Roman" w:hAnsi="Times New Roman" w:cs="Times New Roman"/>
          <w:sz w:val="24"/>
          <w:szCs w:val="24"/>
        </w:rPr>
      </w:pPr>
    </w:p>
    <w:p w:rsidR="00EB24AD" w:rsidRPr="006D71E4"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Military Culture and Deployment Cycle</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Various Presenters</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Star Behavioral Health Providers</w:t>
      </w:r>
    </w:p>
    <w:p w:rsidR="00EB24AD" w:rsidRDefault="00EB24AD" w:rsidP="00EB24AD">
      <w:pPr>
        <w:spacing w:after="0" w:line="240" w:lineRule="auto"/>
        <w:rPr>
          <w:rFonts w:ascii="Times New Roman" w:hAnsi="Times New Roman" w:cs="Times New Roman"/>
          <w:b/>
          <w:sz w:val="24"/>
          <w:szCs w:val="24"/>
        </w:rPr>
      </w:pPr>
    </w:p>
    <w:p w:rsidR="00EB24AD" w:rsidRDefault="00B95BB9" w:rsidP="00EB24AD">
      <w:pPr>
        <w:spacing w:after="0" w:line="240" w:lineRule="auto"/>
        <w:rPr>
          <w:rFonts w:ascii="Times New Roman" w:hAnsi="Times New Roman" w:cs="Times New Roman"/>
          <w:b/>
          <w:sz w:val="24"/>
          <w:szCs w:val="24"/>
        </w:rPr>
      </w:pPr>
      <w:r>
        <w:rPr>
          <w:rFonts w:ascii="Times New Roman" w:hAnsi="Times New Roman" w:cs="Times New Roman"/>
          <w:b/>
          <w:sz w:val="24"/>
          <w:szCs w:val="24"/>
        </w:rPr>
        <w:t>TEACHING EXPERIENCE</w:t>
      </w:r>
    </w:p>
    <w:p w:rsidR="00EB24AD" w:rsidRDefault="00A74C69" w:rsidP="00EB24A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01E13FB" wp14:editId="3CF13A82">
                <wp:simplePos x="0" y="0"/>
                <wp:positionH relativeFrom="column">
                  <wp:posOffset>0</wp:posOffset>
                </wp:positionH>
                <wp:positionV relativeFrom="paragraph">
                  <wp:posOffset>0</wp:posOffset>
                </wp:positionV>
                <wp:extent cx="6940550" cy="12700"/>
                <wp:effectExtent l="0" t="0" r="31750" b="25400"/>
                <wp:wrapNone/>
                <wp:docPr id="10" name="Straight Connector 10"/>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B20E94"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5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yBxAEAAMcDAAAOAAAAZHJzL2Uyb0RvYy54bWysU02P0zAQvSPxH6zcadKKXSBquoeu4IKg&#10;YoG71xk3FrbHGpsm/feMnTYgPiSEuFgZz7w3854n27vJWXECigZ9V61XTSXAK+yNP3bVp4+vn72s&#10;REzS99Kih646Q6zudk+fbMfQwgYHtD2QYBIf2zF01ZBSaOs6qgGcjCsM4DmpkZxMHNKx7kmOzO5s&#10;vWma23pE6gOhghj59n5OVrvCrzWo9F7rCEnYruLZUjmpnI/5rHdb2R5JhsGoyxjyH6Zw0nhuulDd&#10;yyTFVzK/UDmjCCPqtFLoatTaKCgaWM26+UnNwyADFC1sTgyLTfH/0ap3pwMJ0/PbsT1eOn6jh0TS&#10;HIck9ug9O4gkOMlOjSG2DNj7A12iGA6UZU+anNDWhM9MVIxgaWIqPp8Xn2FKQvHl7avnzc0N91Oc&#10;W29eNIW9nmkyXaCY3gA6kT+6yhqfbZCtPL2NiVtz6bWEgzzWPEj5SmcLudj6D6BZGjecRypLBXtL&#10;4iR5Hfov6yyKuUplhmhj7QJqSss/gi61GQZl0f4WuFSXjujTAnTGI/2ua5quo+q5/qp61pplP2J/&#10;Ls9S7OBtKcoum53X8ce4wL//f7tvAAAA//8DAFBLAwQUAAYACAAAACEAOV4Y8dsAAAAEAQAADwAA&#10;AGRycy9kb3ducmV2LnhtbEyPwU7DMBBE70j9B2srcalamyBKCXEqVIkLHGhLP8CJlyTCXofYTd2/&#10;x+VCLyONZjXztlhHa9iIg+8cSbhbCGBItdMdNRIOn6/zFTAfFGllHKGEM3pYl5ObQuXanWiH4z40&#10;LJWQz5WENoQ+59zXLVrlF65HStmXG6wKyQ4N14M6pXJreCbEklvVUVpoVY+bFuvv/dFKePvYzs5Z&#10;XM5+Hh+qTRxXJr57I+XtNL48AwsYw/8xXPATOpSJqXJH0p4ZCemR8KeXTDzdJ19JyATwsuDX8OUv&#10;AAAA//8DAFBLAQItABQABgAIAAAAIQC2gziS/gAAAOEBAAATAAAAAAAAAAAAAAAAAAAAAABbQ29u&#10;dGVudF9UeXBlc10ueG1sUEsBAi0AFAAGAAgAAAAhADj9If/WAAAAlAEAAAsAAAAAAAAAAAAAAAAA&#10;LwEAAF9yZWxzLy5yZWxzUEsBAi0AFAAGAAgAAAAhABHZLIHEAQAAxwMAAA4AAAAAAAAAAAAAAAAA&#10;LgIAAGRycy9lMm9Eb2MueG1sUEsBAi0AFAAGAAgAAAAhADleGPHbAAAABAEAAA8AAAAAAAAAAAAA&#10;AAAAHgQAAGRycy9kb3ducmV2LnhtbFBLBQYAAAAABAAEAPMAAAAmBQAAAAA=&#10;" strokecolor="black [3040]"/>
            </w:pict>
          </mc:Fallback>
        </mc:AlternateContent>
      </w:r>
    </w:p>
    <w:p w:rsidR="002167FB" w:rsidRDefault="002167FB" w:rsidP="002167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Teaching Assistant to Jessica Payne, Ph.D.</w:t>
      </w:r>
      <w:proofErr w:type="gramEnd"/>
    </w:p>
    <w:p w:rsidR="002167FB" w:rsidRDefault="002167FB" w:rsidP="002167FB">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Cognitive Neuroscience</w:t>
      </w:r>
    </w:p>
    <w:p w:rsidR="002167FB" w:rsidRDefault="002167FB" w:rsidP="002167FB">
      <w:pPr>
        <w:spacing w:after="0" w:line="240" w:lineRule="auto"/>
        <w:rPr>
          <w:rFonts w:ascii="Times New Roman" w:hAnsi="Times New Roman" w:cs="Times New Roman"/>
          <w:sz w:val="24"/>
          <w:szCs w:val="24"/>
        </w:rPr>
      </w:pPr>
      <w:r>
        <w:rPr>
          <w:rFonts w:ascii="Times New Roman" w:hAnsi="Times New Roman" w:cs="Times New Roman"/>
          <w:sz w:val="24"/>
          <w:szCs w:val="24"/>
        </w:rPr>
        <w:t>Spring 2015</w:t>
      </w:r>
    </w:p>
    <w:p w:rsidR="002167FB" w:rsidRDefault="002167FB" w:rsidP="002167FB">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p>
    <w:p w:rsidR="002167FB" w:rsidRDefault="002167FB" w:rsidP="00EB24AD">
      <w:pPr>
        <w:spacing w:after="0" w:line="240" w:lineRule="auto"/>
        <w:rPr>
          <w:rFonts w:ascii="Times New Roman" w:hAnsi="Times New Roman" w:cs="Times New Roman"/>
          <w:sz w:val="24"/>
          <w:szCs w:val="24"/>
        </w:rPr>
      </w:pPr>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Teaching Assistant to Lira Yoon, Ph.D.</w:t>
      </w:r>
      <w:proofErr w:type="gramEnd"/>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Abnormal Psychology</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Fall 2014</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p>
    <w:p w:rsidR="00EB24AD" w:rsidRDefault="00EB24AD" w:rsidP="00EB24AD">
      <w:pPr>
        <w:spacing w:after="0" w:line="240" w:lineRule="auto"/>
        <w:rPr>
          <w:rFonts w:ascii="Times New Roman" w:hAnsi="Times New Roman" w:cs="Times New Roman"/>
          <w:sz w:val="24"/>
          <w:szCs w:val="24"/>
        </w:rPr>
      </w:pPr>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Teaching Assistant to Julia </w:t>
      </w:r>
      <w:proofErr w:type="spellStart"/>
      <w:r>
        <w:rPr>
          <w:rFonts w:ascii="Times New Roman" w:hAnsi="Times New Roman" w:cs="Times New Roman"/>
          <w:sz w:val="24"/>
          <w:szCs w:val="24"/>
        </w:rPr>
        <w:t>Braungart-Rieker</w:t>
      </w:r>
      <w:proofErr w:type="spellEnd"/>
      <w:r>
        <w:rPr>
          <w:rFonts w:ascii="Times New Roman" w:hAnsi="Times New Roman" w:cs="Times New Roman"/>
          <w:sz w:val="24"/>
          <w:szCs w:val="24"/>
        </w:rPr>
        <w:t>, Ph.D.</w:t>
      </w:r>
      <w:proofErr w:type="gramEnd"/>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Independently taught writing lab sessions twice weekly with another graduate student.</w:t>
      </w:r>
      <w:proofErr w:type="gramEnd"/>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Experimental Psychology II: Methods</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Spring 2014</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p>
    <w:p w:rsidR="00EB24AD" w:rsidRDefault="00EB24AD" w:rsidP="00EB24AD">
      <w:pPr>
        <w:spacing w:after="0" w:line="240" w:lineRule="auto"/>
        <w:rPr>
          <w:rFonts w:ascii="Times New Roman" w:hAnsi="Times New Roman" w:cs="Times New Roman"/>
          <w:sz w:val="24"/>
          <w:szCs w:val="24"/>
        </w:rPr>
      </w:pPr>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Teaching Assistant to Cindy </w:t>
      </w:r>
      <w:proofErr w:type="spellStart"/>
      <w:r>
        <w:rPr>
          <w:rFonts w:ascii="Times New Roman" w:hAnsi="Times New Roman" w:cs="Times New Roman"/>
          <w:sz w:val="24"/>
          <w:szCs w:val="24"/>
        </w:rPr>
        <w:t>Bergeman</w:t>
      </w:r>
      <w:proofErr w:type="spellEnd"/>
      <w:r>
        <w:rPr>
          <w:rFonts w:ascii="Times New Roman" w:hAnsi="Times New Roman" w:cs="Times New Roman"/>
          <w:sz w:val="24"/>
          <w:szCs w:val="24"/>
        </w:rPr>
        <w:t>, Ph.D.</w:t>
      </w:r>
      <w:proofErr w:type="gramEnd"/>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Conducted independent lab sessions with another graduate student.</w:t>
      </w:r>
      <w:proofErr w:type="gramEnd"/>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Experimental Psychology II: Methods</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Spring 2013</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p>
    <w:p w:rsidR="00EB24AD" w:rsidRDefault="00EB24AD" w:rsidP="00EB24AD">
      <w:pPr>
        <w:spacing w:after="0" w:line="240" w:lineRule="auto"/>
        <w:rPr>
          <w:rFonts w:ascii="Times New Roman" w:hAnsi="Times New Roman" w:cs="Times New Roman"/>
          <w:sz w:val="24"/>
          <w:szCs w:val="24"/>
        </w:rPr>
      </w:pPr>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Teaching Assistant to Julia </w:t>
      </w:r>
      <w:proofErr w:type="spellStart"/>
      <w:r>
        <w:rPr>
          <w:rFonts w:ascii="Times New Roman" w:hAnsi="Times New Roman" w:cs="Times New Roman"/>
          <w:sz w:val="24"/>
          <w:szCs w:val="24"/>
        </w:rPr>
        <w:t>Braungart-Rieker</w:t>
      </w:r>
      <w:proofErr w:type="spellEnd"/>
      <w:r>
        <w:rPr>
          <w:rFonts w:ascii="Times New Roman" w:hAnsi="Times New Roman" w:cs="Times New Roman"/>
          <w:sz w:val="24"/>
          <w:szCs w:val="24"/>
        </w:rPr>
        <w:t>, Ph.D.</w:t>
      </w:r>
      <w:proofErr w:type="gramEnd"/>
    </w:p>
    <w:p w:rsidR="00EB24AD" w:rsidRDefault="00EB24AD" w:rsidP="00EB24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Independently taught writing lab sessions twice weekly.</w:t>
      </w:r>
      <w:proofErr w:type="gramEnd"/>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Experimental Psychology II: Methods</w:t>
      </w:r>
    </w:p>
    <w:p w:rsidR="00EB24AD" w:rsidRDefault="00EB24AD" w:rsidP="00EB24AD">
      <w:pPr>
        <w:spacing w:after="0" w:line="240" w:lineRule="auto"/>
        <w:rPr>
          <w:rFonts w:ascii="Times New Roman" w:hAnsi="Times New Roman" w:cs="Times New Roman"/>
          <w:sz w:val="24"/>
          <w:szCs w:val="24"/>
        </w:rPr>
      </w:pPr>
      <w:r>
        <w:rPr>
          <w:rFonts w:ascii="Times New Roman" w:hAnsi="Times New Roman" w:cs="Times New Roman"/>
          <w:sz w:val="24"/>
          <w:szCs w:val="24"/>
        </w:rPr>
        <w:t>Fall 2012</w:t>
      </w:r>
    </w:p>
    <w:p w:rsidR="00EB24AD" w:rsidRPr="00EB24AD" w:rsidRDefault="00EB24AD" w:rsidP="00583FBC">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Notre Dame</w:t>
      </w:r>
    </w:p>
    <w:p w:rsidR="00EB24AD" w:rsidRDefault="00EB24AD" w:rsidP="00583FBC">
      <w:pPr>
        <w:spacing w:after="0" w:line="240" w:lineRule="auto"/>
        <w:rPr>
          <w:rFonts w:ascii="Times New Roman" w:hAnsi="Times New Roman" w:cs="Times New Roman"/>
          <w:b/>
          <w:sz w:val="24"/>
          <w:szCs w:val="24"/>
        </w:rPr>
      </w:pPr>
    </w:p>
    <w:p w:rsidR="00583FBC" w:rsidRDefault="00B95BB9" w:rsidP="00583F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PROFESSIONAL AFFILIATIONS </w:t>
      </w:r>
    </w:p>
    <w:p w:rsidR="00583FBC" w:rsidRDefault="00A74C69" w:rsidP="00583FB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01E13FB" wp14:editId="3CF13A82">
                <wp:simplePos x="0" y="0"/>
                <wp:positionH relativeFrom="column">
                  <wp:posOffset>0</wp:posOffset>
                </wp:positionH>
                <wp:positionV relativeFrom="paragraph">
                  <wp:posOffset>-635</wp:posOffset>
                </wp:positionV>
                <wp:extent cx="6940550" cy="12700"/>
                <wp:effectExtent l="0" t="0" r="31750" b="25400"/>
                <wp:wrapNone/>
                <wp:docPr id="11" name="Straight Connector 11"/>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27978D" id="Straight Connector 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5pt" to="5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6xAEAAMcDAAAOAAAAZHJzL2Uyb0RvYy54bWysU02P0zAQvSPxHyzfadKKXSBquoeu4IKg&#10;YoG71xk3FrbHGpt+/HvGThsQHxJCXKzYM+/NvDeT9d3JO3EAShZDL5eLVgoIGgcb9r389PH1s5dS&#10;pKzCoBwG6OUZkrzbPH2yPsYOVjiiG4AEk4TUHWMvx5xj1zRJj+BVWmCEwEGD5FXmK+2bgdSR2b1r&#10;Vm172xyRhkioISV+vZ+CclP5jQGd3xuTIAvXS+4t15Pq+VjOZrNW3Z5UHK2+tKH+oQuvbOCiM9W9&#10;ykp8JfsLlbeaMKHJC42+QWOshqqB1Szbn9Q8jCpC1cLmpDjblP4frX532JGwA89uKUVQnmf0kEnZ&#10;/ZjFFkNgB5EEB9mpY0wdA7ZhR5dbijsqsk+GvDDOxs9MVI1gaeJUfT7PPsMpC82Pt6+etzc3PA7N&#10;seXqRVvn0Ew0hS5Sym8AvSgfvXQ2FBtUpw5vU+bSnHpN4Utpa2qkfuWzg5LswgcwLI0LTi3VpYKt&#10;I3FQvA7DlyqKuWpmgRjr3Axqa8k/gi65BQZ10f4WOGfXihjyDPQ2IP2uaj5dWzVT/lX1pLXIfsTh&#10;XMdS7eBtqS5dNrus44/3Cv/+/22+AQAA//8DAFBLAwQUAAYACAAAACEAa9ALwdwAAAAFAQAADwAA&#10;AGRycy9kb3ducmV2LnhtbEyPwU7DMBBE70j8g7VIXKrWaRGlTeNUqBIXOFAKH+DE2yTCXofYTd2/&#10;Z3uC287OauZtsU3OihGH0HlSMJ9lIJBqbzpqFHx9vkxXIELUZLT1hAouGGBb3t4UOjf+TB84HmIj&#10;OIRCrhW0Mfa5lKFu0ekw8z0Se0c/OB1ZDo00gz5zuLNykWVL6XRH3NDqHnct1t+Hk1Pw+r6fXBZp&#10;Ofl5eqx2aVzZ9BasUvd36XkDImKKf8dwxWd0KJmp8icyQVgF/EhUMJ2DuJrZ+oEXFU9rkGUh/9OX&#10;vwAAAP//AwBQSwECLQAUAAYACAAAACEAtoM4kv4AAADhAQAAEwAAAAAAAAAAAAAAAAAAAAAAW0Nv&#10;bnRlbnRfVHlwZXNdLnhtbFBLAQItABQABgAIAAAAIQA4/SH/1gAAAJQBAAALAAAAAAAAAAAAAAAA&#10;AC8BAABfcmVscy8ucmVsc1BLAQItABQABgAIAAAAIQClUd86xAEAAMcDAAAOAAAAAAAAAAAAAAAA&#10;AC4CAABkcnMvZTJvRG9jLnhtbFBLAQItABQABgAIAAAAIQBr0AvB3AAAAAUBAAAPAAAAAAAAAAAA&#10;AAAAAB4EAABkcnMvZG93bnJldi54bWxQSwUGAAAAAAQABADzAAAAJwUAAAAA&#10;" strokecolor="black [3040]"/>
            </w:pict>
          </mc:Fallback>
        </mc:AlternateContent>
      </w:r>
      <w:r w:rsidR="004F3383">
        <w:rPr>
          <w:rFonts w:ascii="Times New Roman" w:hAnsi="Times New Roman" w:cs="Times New Roman"/>
          <w:b/>
          <w:sz w:val="24"/>
          <w:szCs w:val="24"/>
        </w:rPr>
        <w:tab/>
      </w:r>
    </w:p>
    <w:p w:rsidR="00CB0BF7" w:rsidRPr="00CB0BF7" w:rsidRDefault="004F3383" w:rsidP="00583FB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B0BF7">
        <w:rPr>
          <w:rFonts w:ascii="Times New Roman" w:hAnsi="Times New Roman" w:cs="Times New Roman"/>
          <w:sz w:val="24"/>
          <w:szCs w:val="24"/>
        </w:rPr>
        <w:t xml:space="preserve">American Psychological Association, Graduate Student Member, 2016 </w:t>
      </w:r>
      <w:bookmarkStart w:id="0" w:name="_GoBack"/>
      <w:bookmarkEnd w:id="0"/>
    </w:p>
    <w:p w:rsidR="00CB0BF7" w:rsidRDefault="00CB0BF7" w:rsidP="00583FBC">
      <w:pPr>
        <w:spacing w:after="0" w:line="240" w:lineRule="auto"/>
        <w:rPr>
          <w:rFonts w:ascii="Times New Roman" w:hAnsi="Times New Roman" w:cs="Times New Roman"/>
          <w:b/>
          <w:sz w:val="24"/>
          <w:szCs w:val="24"/>
        </w:rPr>
      </w:pPr>
    </w:p>
    <w:p w:rsidR="004F3383" w:rsidRPr="004F3383" w:rsidRDefault="004F3383" w:rsidP="00CB0BF7">
      <w:pPr>
        <w:spacing w:after="0" w:line="240" w:lineRule="auto"/>
        <w:ind w:firstLine="720"/>
        <w:rPr>
          <w:rFonts w:ascii="Times New Roman" w:hAnsi="Times New Roman" w:cs="Times New Roman"/>
          <w:sz w:val="24"/>
          <w:szCs w:val="24"/>
        </w:rPr>
      </w:pPr>
      <w:r w:rsidRPr="004F3383">
        <w:rPr>
          <w:rFonts w:ascii="Times New Roman" w:hAnsi="Times New Roman" w:cs="Times New Roman"/>
          <w:sz w:val="24"/>
          <w:szCs w:val="24"/>
        </w:rPr>
        <w:t>Indiana College Counseling Association</w:t>
      </w:r>
      <w:r>
        <w:rPr>
          <w:rFonts w:ascii="Times New Roman" w:hAnsi="Times New Roman" w:cs="Times New Roman"/>
          <w:sz w:val="24"/>
          <w:szCs w:val="24"/>
        </w:rPr>
        <w:t>, Student Member, 2014 - current</w:t>
      </w:r>
    </w:p>
    <w:p w:rsidR="004F3383" w:rsidRDefault="00583FBC" w:rsidP="00583FB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D045F" w:rsidRDefault="006D045F" w:rsidP="004F33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Society for a Science of Clinical Psychology, Student Member, 2013</w:t>
      </w:r>
      <w:r w:rsidR="004F3383">
        <w:rPr>
          <w:rFonts w:ascii="Times New Roman" w:hAnsi="Times New Roman" w:cs="Times New Roman"/>
          <w:sz w:val="24"/>
          <w:szCs w:val="24"/>
        </w:rPr>
        <w:t xml:space="preserve"> - current</w:t>
      </w:r>
    </w:p>
    <w:p w:rsidR="006D045F" w:rsidRDefault="006D045F" w:rsidP="00583FBC">
      <w:pPr>
        <w:spacing w:after="0" w:line="240" w:lineRule="auto"/>
        <w:rPr>
          <w:rFonts w:ascii="Times New Roman" w:hAnsi="Times New Roman" w:cs="Times New Roman"/>
          <w:sz w:val="24"/>
          <w:szCs w:val="24"/>
        </w:rPr>
      </w:pPr>
    </w:p>
    <w:p w:rsidR="006D045F" w:rsidRDefault="006D045F" w:rsidP="00583FBC">
      <w:pPr>
        <w:spacing w:after="0" w:line="240" w:lineRule="auto"/>
        <w:rPr>
          <w:rFonts w:ascii="Times New Roman" w:hAnsi="Times New Roman" w:cs="Times New Roman"/>
          <w:sz w:val="24"/>
          <w:szCs w:val="24"/>
        </w:rPr>
      </w:pPr>
      <w:r>
        <w:rPr>
          <w:rFonts w:ascii="Times New Roman" w:hAnsi="Times New Roman" w:cs="Times New Roman"/>
          <w:sz w:val="24"/>
          <w:szCs w:val="24"/>
        </w:rPr>
        <w:tab/>
        <w:t>Society for the Teaching of Psychology, Student Member, 2013</w:t>
      </w:r>
      <w:r w:rsidR="004F3383">
        <w:rPr>
          <w:rFonts w:ascii="Times New Roman" w:hAnsi="Times New Roman" w:cs="Times New Roman"/>
          <w:sz w:val="24"/>
          <w:szCs w:val="24"/>
        </w:rPr>
        <w:t xml:space="preserve"> – current</w:t>
      </w:r>
    </w:p>
    <w:p w:rsidR="004F3383" w:rsidRDefault="004F3383" w:rsidP="00583FB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F3383" w:rsidRDefault="004F3383" w:rsidP="00583FBC">
      <w:pPr>
        <w:spacing w:after="0" w:line="240" w:lineRule="auto"/>
        <w:rPr>
          <w:rFonts w:ascii="Times New Roman" w:hAnsi="Times New Roman" w:cs="Times New Roman"/>
          <w:sz w:val="24"/>
          <w:szCs w:val="24"/>
        </w:rPr>
      </w:pPr>
      <w:r>
        <w:rPr>
          <w:rFonts w:ascii="Times New Roman" w:hAnsi="Times New Roman" w:cs="Times New Roman"/>
          <w:sz w:val="24"/>
          <w:szCs w:val="24"/>
        </w:rPr>
        <w:tab/>
        <w:t>Association for Psychological Science, Student Member, 2012-current</w:t>
      </w:r>
    </w:p>
    <w:p w:rsidR="006D045F" w:rsidRDefault="006D045F" w:rsidP="00583FB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A74D4" w:rsidRDefault="00B95BB9" w:rsidP="00C52F3D">
      <w:pPr>
        <w:spacing w:after="0" w:line="240" w:lineRule="auto"/>
        <w:rPr>
          <w:rFonts w:ascii="Times New Roman" w:hAnsi="Times New Roman" w:cs="Times New Roman"/>
          <w:b/>
          <w:sz w:val="24"/>
          <w:szCs w:val="24"/>
        </w:rPr>
      </w:pPr>
      <w:r>
        <w:rPr>
          <w:rFonts w:ascii="Times New Roman" w:hAnsi="Times New Roman" w:cs="Times New Roman"/>
          <w:b/>
          <w:sz w:val="24"/>
          <w:szCs w:val="24"/>
        </w:rPr>
        <w:t>SERVICE AND LEADERSHIP POSITIONS</w:t>
      </w:r>
    </w:p>
    <w:p w:rsidR="00A74C69" w:rsidRDefault="00A74C69" w:rsidP="00C52F3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01E13FB" wp14:editId="3CF13A82">
                <wp:simplePos x="0" y="0"/>
                <wp:positionH relativeFrom="column">
                  <wp:posOffset>0</wp:posOffset>
                </wp:positionH>
                <wp:positionV relativeFrom="paragraph">
                  <wp:posOffset>0</wp:posOffset>
                </wp:positionV>
                <wp:extent cx="6940550" cy="12700"/>
                <wp:effectExtent l="0" t="0" r="31750" b="25400"/>
                <wp:wrapNone/>
                <wp:docPr id="12" name="Straight Connector 12"/>
                <wp:cNvGraphicFramePr/>
                <a:graphic xmlns:a="http://schemas.openxmlformats.org/drawingml/2006/main">
                  <a:graphicData uri="http://schemas.microsoft.com/office/word/2010/wordprocessingShape">
                    <wps:wsp>
                      <wps:cNvCnPr/>
                      <wps:spPr>
                        <a:xfrm flipV="1">
                          <a:off x="0" y="0"/>
                          <a:ext cx="694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ED94E6" id="Straight Connector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5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otxQEAAMcDAAAOAAAAZHJzL2Uyb0RvYy54bWysU02P0zAQvSPxHyzfadKKXSBquoeu4IKg&#10;YoG71xk3FrbHGpt+/HvGThsQHxJCXKzYM+/NvDeT9d3JO3EAShZDL5eLVgoIGgcb9r389PH1s5dS&#10;pKzCoBwG6OUZkrzbPH2yPsYOVjiiG4AEk4TUHWMvx5xj1zRJj+BVWmCEwEGD5FXmK+2bgdSR2b1r&#10;Vm172xyRhkioISV+vZ+CclP5jQGd3xuTIAvXS+4t15Pq+VjOZrNW3Z5UHK2+tKH+oQuvbOCiM9W9&#10;ykp8JfsLlbeaMKHJC42+QWOshqqB1Szbn9Q8jCpC1cLmpDjblP4frX532JGwA89uJUVQnmf0kEnZ&#10;/ZjFFkNgB5EEB9mpY0wdA7ZhR5dbijsqsk+GvDDOxs9MVI1gaeJUfT7PPsMpC82Pt6+etzc3PA7N&#10;seXqRVvn0Ew0hS5Sym8AvSgfvXQ2FBtUpw5vU+bSnHpN4Utpa2qkfuWzg5LswgcwLI0LTi3VpYKt&#10;I3FQvA7Dl2URxVw1s0CMdW4GtbXkH0GX3AKDumh/C5yza0UMeQZ6G5B+VzWfrq2aKf+qetJaZD/i&#10;cK5jqXbwtlRll80u6/jjvcK//3+bbwAAAP//AwBQSwMEFAAGAAgAAAAhADleGPHbAAAABAEAAA8A&#10;AABkcnMvZG93bnJldi54bWxMj8FOwzAQRO9I/QdrK3GpWpsgSglxKlSJCxxoSz/AiZckwl6H2E3d&#10;v8flQi8jjWY187ZYR2vYiIPvHEm4WwhgSLXTHTUSDp+v8xUwHxRpZRyhhDN6WJeTm0Ll2p1oh+M+&#10;NCyVkM+VhDaEPufc1y1a5ReuR0rZlxusCskODdeDOqVya3gmxJJb1VFaaFWPmxbr7/3RSnj72M7O&#10;WVzOfh4fqk0cVya+eyPl7TS+PAMLGMP/MVzwEzqUialyR9KeGQnpkfCnl0w83SdfScgE8LLg1/Dl&#10;LwAAAP//AwBQSwECLQAUAAYACAAAACEAtoM4kv4AAADhAQAAEwAAAAAAAAAAAAAAAAAAAAAAW0Nv&#10;bnRlbnRfVHlwZXNdLnhtbFBLAQItABQABgAIAAAAIQA4/SH/1gAAAJQBAAALAAAAAAAAAAAAAAAA&#10;AC8BAABfcmVscy8ucmVsc1BLAQItABQABgAIAAAAIQA4zrotxQEAAMcDAAAOAAAAAAAAAAAAAAAA&#10;AC4CAABkcnMvZTJvRG9jLnhtbFBLAQItABQABgAIAAAAIQA5Xhjx2wAAAAQBAAAPAAAAAAAAAAAA&#10;AAAAAB8EAABkcnMvZG93bnJldi54bWxQSwUGAAAAAAQABADzAAAAJwUAAAAA&#10;" strokecolor="black [3040]"/>
            </w:pict>
          </mc:Fallback>
        </mc:AlternateContent>
      </w:r>
    </w:p>
    <w:p w:rsidR="00B62DFF" w:rsidRDefault="00802F81" w:rsidP="000F3EA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2014 – 2015</w:t>
      </w:r>
      <w:r w:rsidR="00B62DFF">
        <w:rPr>
          <w:rFonts w:ascii="Times New Roman" w:hAnsi="Times New Roman" w:cs="Times New Roman"/>
          <w:sz w:val="24"/>
          <w:szCs w:val="24"/>
        </w:rPr>
        <w:tab/>
        <w:t xml:space="preserve">Graduate Student </w:t>
      </w:r>
      <w:proofErr w:type="gramStart"/>
      <w:r w:rsidR="00B62DFF">
        <w:rPr>
          <w:rFonts w:ascii="Times New Roman" w:hAnsi="Times New Roman" w:cs="Times New Roman"/>
          <w:sz w:val="24"/>
          <w:szCs w:val="24"/>
        </w:rPr>
        <w:t>Representative</w:t>
      </w:r>
      <w:proofErr w:type="gramEnd"/>
      <w:r w:rsidR="00B62DFF">
        <w:rPr>
          <w:rFonts w:ascii="Times New Roman" w:hAnsi="Times New Roman" w:cs="Times New Roman"/>
          <w:sz w:val="24"/>
          <w:szCs w:val="24"/>
        </w:rPr>
        <w:t xml:space="preserve"> to the Faculty</w:t>
      </w:r>
    </w:p>
    <w:p w:rsidR="00B62DFF" w:rsidRPr="00B62DFF" w:rsidRDefault="00B62DFF" w:rsidP="00B62DF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Elected Position</w:t>
      </w:r>
      <w:r>
        <w:rPr>
          <w:rFonts w:ascii="Times New Roman" w:hAnsi="Times New Roman" w:cs="Times New Roman"/>
          <w:sz w:val="24"/>
          <w:szCs w:val="24"/>
        </w:rPr>
        <w:t>]</w:t>
      </w:r>
    </w:p>
    <w:p w:rsidR="00B62DFF" w:rsidRDefault="00B62DFF" w:rsidP="000F3EAF">
      <w:pPr>
        <w:spacing w:after="0" w:line="240" w:lineRule="auto"/>
        <w:ind w:left="2160" w:hanging="2160"/>
        <w:rPr>
          <w:rFonts w:ascii="Times New Roman" w:hAnsi="Times New Roman" w:cs="Times New Roman"/>
          <w:sz w:val="24"/>
          <w:szCs w:val="24"/>
        </w:rPr>
      </w:pPr>
    </w:p>
    <w:p w:rsidR="000F3EAF" w:rsidRDefault="000F3EAF" w:rsidP="000F3EA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w:t>
      </w:r>
      <w:r w:rsidR="00E3596F">
        <w:rPr>
          <w:rFonts w:ascii="Times New Roman" w:hAnsi="Times New Roman" w:cs="Times New Roman"/>
          <w:sz w:val="24"/>
          <w:szCs w:val="24"/>
        </w:rPr>
        <w:t>3</w:t>
      </w:r>
      <w:r w:rsidR="00420813">
        <w:rPr>
          <w:rFonts w:ascii="Times New Roman" w:hAnsi="Times New Roman" w:cs="Times New Roman"/>
          <w:sz w:val="24"/>
          <w:szCs w:val="24"/>
        </w:rPr>
        <w:t xml:space="preserve"> - 2014</w:t>
      </w:r>
      <w:r>
        <w:rPr>
          <w:rFonts w:ascii="Times New Roman" w:hAnsi="Times New Roman" w:cs="Times New Roman"/>
          <w:sz w:val="24"/>
          <w:szCs w:val="24"/>
        </w:rPr>
        <w:tab/>
        <w:t>Graduate Student Union, Representative for Department of Psychology [</w:t>
      </w:r>
      <w:r>
        <w:rPr>
          <w:rFonts w:ascii="Times New Roman" w:hAnsi="Times New Roman" w:cs="Times New Roman"/>
          <w:i/>
          <w:sz w:val="24"/>
          <w:szCs w:val="24"/>
        </w:rPr>
        <w:t>Elected Position</w:t>
      </w:r>
      <w:r>
        <w:rPr>
          <w:rFonts w:ascii="Times New Roman" w:hAnsi="Times New Roman" w:cs="Times New Roman"/>
          <w:sz w:val="24"/>
          <w:szCs w:val="24"/>
        </w:rPr>
        <w:t>]</w:t>
      </w:r>
    </w:p>
    <w:p w:rsidR="00120F6B" w:rsidRDefault="00120F6B" w:rsidP="000F3EA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--External Affairs Committee </w:t>
      </w:r>
    </w:p>
    <w:p w:rsidR="00120F6B" w:rsidRPr="000F3EAF" w:rsidRDefault="00120F6B" w:rsidP="000F3EAF">
      <w:pPr>
        <w:spacing w:after="0" w:line="240" w:lineRule="auto"/>
        <w:ind w:left="2160" w:hanging="2160"/>
        <w:rPr>
          <w:rFonts w:ascii="Times New Roman" w:hAnsi="Times New Roman" w:cs="Times New Roman"/>
          <w:b/>
          <w:sz w:val="24"/>
          <w:szCs w:val="24"/>
        </w:rPr>
      </w:pPr>
      <w:r>
        <w:rPr>
          <w:rFonts w:ascii="Times New Roman" w:hAnsi="Times New Roman" w:cs="Times New Roman"/>
          <w:sz w:val="24"/>
          <w:szCs w:val="24"/>
        </w:rPr>
        <w:tab/>
        <w:t>--Orientation Committee</w:t>
      </w:r>
    </w:p>
    <w:p w:rsidR="000F3EAF" w:rsidRDefault="000F3EAF" w:rsidP="00C52F3D">
      <w:pPr>
        <w:spacing w:after="0" w:line="240" w:lineRule="auto"/>
        <w:rPr>
          <w:rFonts w:ascii="Times New Roman" w:hAnsi="Times New Roman" w:cs="Times New Roman"/>
          <w:b/>
          <w:sz w:val="24"/>
          <w:szCs w:val="24"/>
        </w:rPr>
      </w:pPr>
    </w:p>
    <w:p w:rsidR="00E3596F" w:rsidRDefault="00802F81" w:rsidP="00E3596F">
      <w:pPr>
        <w:spacing w:after="0" w:line="240" w:lineRule="auto"/>
        <w:rPr>
          <w:rFonts w:ascii="Times New Roman" w:hAnsi="Times New Roman" w:cs="Times New Roman"/>
          <w:sz w:val="24"/>
          <w:szCs w:val="24"/>
        </w:rPr>
      </w:pPr>
      <w:r>
        <w:rPr>
          <w:rFonts w:ascii="Times New Roman" w:hAnsi="Times New Roman" w:cs="Times New Roman"/>
          <w:sz w:val="24"/>
          <w:szCs w:val="24"/>
        </w:rPr>
        <w:t>2013 - 2015</w:t>
      </w:r>
      <w:r w:rsidR="00120F6B">
        <w:rPr>
          <w:rFonts w:ascii="Times New Roman" w:hAnsi="Times New Roman" w:cs="Times New Roman"/>
          <w:sz w:val="24"/>
          <w:szCs w:val="24"/>
        </w:rPr>
        <w:tab/>
      </w:r>
      <w:r w:rsidR="00120F6B">
        <w:rPr>
          <w:rFonts w:ascii="Times New Roman" w:hAnsi="Times New Roman" w:cs="Times New Roman"/>
          <w:sz w:val="24"/>
          <w:szCs w:val="24"/>
        </w:rPr>
        <w:tab/>
        <w:t>Committee on Sexual Assault Prevention, Graduate Student Member</w:t>
      </w:r>
    </w:p>
    <w:p w:rsidR="00120F6B" w:rsidRDefault="00120F6B" w:rsidP="00E359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--Advertising Subcommittee</w:t>
      </w:r>
    </w:p>
    <w:p w:rsidR="00B04781" w:rsidRPr="00C722B7" w:rsidRDefault="00B04781" w:rsidP="00E3596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--Assessment Subcommittee</w:t>
      </w:r>
    </w:p>
    <w:p w:rsidR="003B5818" w:rsidRDefault="003B5818" w:rsidP="00C52F3D">
      <w:pPr>
        <w:spacing w:after="0" w:line="240" w:lineRule="auto"/>
        <w:rPr>
          <w:rFonts w:ascii="Times New Roman" w:hAnsi="Times New Roman" w:cs="Times New Roman"/>
          <w:b/>
          <w:sz w:val="24"/>
          <w:szCs w:val="24"/>
        </w:rPr>
      </w:pPr>
    </w:p>
    <w:p w:rsidR="00120F6B" w:rsidRDefault="00120F6B" w:rsidP="001B057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2013 –</w:t>
      </w:r>
      <w:r w:rsidR="00802F81">
        <w:rPr>
          <w:rFonts w:ascii="Times New Roman" w:hAnsi="Times New Roman" w:cs="Times New Roman"/>
          <w:sz w:val="24"/>
          <w:szCs w:val="24"/>
        </w:rPr>
        <w:t xml:space="preserve"> 2015</w:t>
      </w:r>
      <w:r>
        <w:rPr>
          <w:rFonts w:ascii="Times New Roman" w:hAnsi="Times New Roman" w:cs="Times New Roman"/>
          <w:sz w:val="24"/>
          <w:szCs w:val="24"/>
        </w:rPr>
        <w:tab/>
        <w:t xml:space="preserve">Graduate Student Advisory Panel for Hesburgh Libraries, </w:t>
      </w:r>
      <w:r w:rsidR="00D51080">
        <w:rPr>
          <w:rFonts w:ascii="Times New Roman" w:hAnsi="Times New Roman" w:cs="Times New Roman"/>
          <w:sz w:val="24"/>
          <w:szCs w:val="24"/>
        </w:rPr>
        <w:t>Representative</w:t>
      </w:r>
      <w:r w:rsidR="001B057F">
        <w:rPr>
          <w:rFonts w:ascii="Times New Roman" w:hAnsi="Times New Roman" w:cs="Times New Roman"/>
          <w:sz w:val="24"/>
          <w:szCs w:val="24"/>
        </w:rPr>
        <w:t xml:space="preserve"> for Department of Psychology</w:t>
      </w:r>
    </w:p>
    <w:p w:rsidR="001B057F" w:rsidRPr="00120F6B" w:rsidRDefault="001B057F" w:rsidP="001B057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Nominated Position</w:t>
      </w:r>
      <w:r>
        <w:rPr>
          <w:rFonts w:ascii="Times New Roman" w:hAnsi="Times New Roman" w:cs="Times New Roman"/>
          <w:sz w:val="24"/>
          <w:szCs w:val="24"/>
        </w:rPr>
        <w:t>]</w:t>
      </w:r>
      <w:r>
        <w:rPr>
          <w:rFonts w:ascii="Times New Roman" w:hAnsi="Times New Roman" w:cs="Times New Roman"/>
          <w:sz w:val="24"/>
          <w:szCs w:val="24"/>
        </w:rPr>
        <w:tab/>
      </w:r>
    </w:p>
    <w:p w:rsidR="003B5818" w:rsidRPr="003B5818" w:rsidRDefault="003B5818" w:rsidP="00C52F3D">
      <w:pPr>
        <w:spacing w:after="0" w:line="240" w:lineRule="auto"/>
        <w:rPr>
          <w:rFonts w:ascii="Times New Roman" w:hAnsi="Times New Roman" w:cs="Times New Roman"/>
          <w:sz w:val="24"/>
          <w:szCs w:val="24"/>
        </w:rPr>
      </w:pPr>
    </w:p>
    <w:p w:rsidR="00643C3E" w:rsidRDefault="00643C3E" w:rsidP="00C52F3D">
      <w:pPr>
        <w:spacing w:after="0" w:line="240" w:lineRule="auto"/>
        <w:rPr>
          <w:rFonts w:ascii="Times New Roman" w:hAnsi="Times New Roman" w:cs="Times New Roman"/>
          <w:b/>
          <w:sz w:val="24"/>
          <w:szCs w:val="24"/>
        </w:rPr>
      </w:pPr>
    </w:p>
    <w:p w:rsidR="0037117F" w:rsidRDefault="0037117F" w:rsidP="00C52F3D">
      <w:pPr>
        <w:spacing w:after="0" w:line="240" w:lineRule="auto"/>
        <w:rPr>
          <w:rFonts w:ascii="Times New Roman" w:hAnsi="Times New Roman" w:cs="Times New Roman"/>
          <w:b/>
          <w:sz w:val="24"/>
          <w:szCs w:val="24"/>
        </w:rPr>
      </w:pPr>
    </w:p>
    <w:p w:rsidR="00643C3E" w:rsidRPr="0037117F" w:rsidRDefault="00643C3E" w:rsidP="00C52F3D">
      <w:pPr>
        <w:spacing w:after="0" w:line="240" w:lineRule="auto"/>
        <w:rPr>
          <w:rFonts w:ascii="Times New Roman" w:hAnsi="Times New Roman" w:cs="Times New Roman"/>
          <w:b/>
          <w:sz w:val="24"/>
          <w:szCs w:val="24"/>
        </w:rPr>
      </w:pPr>
    </w:p>
    <w:sectPr w:rsidR="00643C3E" w:rsidRPr="0037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3D"/>
    <w:rsid w:val="00003836"/>
    <w:rsid w:val="0000511D"/>
    <w:rsid w:val="00006140"/>
    <w:rsid w:val="000067E6"/>
    <w:rsid w:val="0001739D"/>
    <w:rsid w:val="00017D06"/>
    <w:rsid w:val="000234A8"/>
    <w:rsid w:val="00026EED"/>
    <w:rsid w:val="00026F46"/>
    <w:rsid w:val="000330F5"/>
    <w:rsid w:val="0003785B"/>
    <w:rsid w:val="00046168"/>
    <w:rsid w:val="00047286"/>
    <w:rsid w:val="000501F1"/>
    <w:rsid w:val="000518D4"/>
    <w:rsid w:val="000541C0"/>
    <w:rsid w:val="0005769F"/>
    <w:rsid w:val="000615B0"/>
    <w:rsid w:val="00070CE1"/>
    <w:rsid w:val="00074669"/>
    <w:rsid w:val="00074C27"/>
    <w:rsid w:val="00082DC8"/>
    <w:rsid w:val="0008570A"/>
    <w:rsid w:val="00086909"/>
    <w:rsid w:val="00093739"/>
    <w:rsid w:val="000A0800"/>
    <w:rsid w:val="000A2002"/>
    <w:rsid w:val="000B17F1"/>
    <w:rsid w:val="000B4C58"/>
    <w:rsid w:val="000B52FC"/>
    <w:rsid w:val="000B60FA"/>
    <w:rsid w:val="000C0C52"/>
    <w:rsid w:val="000C5CE8"/>
    <w:rsid w:val="000C66D5"/>
    <w:rsid w:val="000D2096"/>
    <w:rsid w:val="000D6343"/>
    <w:rsid w:val="000D75AD"/>
    <w:rsid w:val="000E0A3E"/>
    <w:rsid w:val="000E18AC"/>
    <w:rsid w:val="000E55C2"/>
    <w:rsid w:val="000F2AB1"/>
    <w:rsid w:val="000F3EAF"/>
    <w:rsid w:val="000F6317"/>
    <w:rsid w:val="001042AC"/>
    <w:rsid w:val="0010643A"/>
    <w:rsid w:val="00116EF3"/>
    <w:rsid w:val="00120F6B"/>
    <w:rsid w:val="00122369"/>
    <w:rsid w:val="00126C9D"/>
    <w:rsid w:val="00133C2B"/>
    <w:rsid w:val="00134065"/>
    <w:rsid w:val="00136517"/>
    <w:rsid w:val="00141E9C"/>
    <w:rsid w:val="00142D73"/>
    <w:rsid w:val="00160638"/>
    <w:rsid w:val="00164A30"/>
    <w:rsid w:val="00173BB3"/>
    <w:rsid w:val="00174601"/>
    <w:rsid w:val="001774DC"/>
    <w:rsid w:val="00177650"/>
    <w:rsid w:val="001873E5"/>
    <w:rsid w:val="00190B0D"/>
    <w:rsid w:val="001A1EE7"/>
    <w:rsid w:val="001A70EC"/>
    <w:rsid w:val="001A7269"/>
    <w:rsid w:val="001B057F"/>
    <w:rsid w:val="001B36B0"/>
    <w:rsid w:val="001B385C"/>
    <w:rsid w:val="001B3CDB"/>
    <w:rsid w:val="001B42B9"/>
    <w:rsid w:val="001B6AF0"/>
    <w:rsid w:val="001C12BB"/>
    <w:rsid w:val="001C5292"/>
    <w:rsid w:val="001C5557"/>
    <w:rsid w:val="001C7274"/>
    <w:rsid w:val="001D38DF"/>
    <w:rsid w:val="001D618E"/>
    <w:rsid w:val="001D78C3"/>
    <w:rsid w:val="001D7A23"/>
    <w:rsid w:val="001E55AB"/>
    <w:rsid w:val="001E6ED3"/>
    <w:rsid w:val="001F59D5"/>
    <w:rsid w:val="001F6E22"/>
    <w:rsid w:val="00206384"/>
    <w:rsid w:val="00211D39"/>
    <w:rsid w:val="00213E3D"/>
    <w:rsid w:val="00214775"/>
    <w:rsid w:val="002167FB"/>
    <w:rsid w:val="00220A87"/>
    <w:rsid w:val="00227339"/>
    <w:rsid w:val="00230662"/>
    <w:rsid w:val="00231824"/>
    <w:rsid w:val="002378AC"/>
    <w:rsid w:val="002406B1"/>
    <w:rsid w:val="0024702A"/>
    <w:rsid w:val="002505A7"/>
    <w:rsid w:val="00250838"/>
    <w:rsid w:val="002536BA"/>
    <w:rsid w:val="00254EE4"/>
    <w:rsid w:val="00257070"/>
    <w:rsid w:val="00263C9F"/>
    <w:rsid w:val="00263F4A"/>
    <w:rsid w:val="00265375"/>
    <w:rsid w:val="002710AD"/>
    <w:rsid w:val="002750FC"/>
    <w:rsid w:val="00280813"/>
    <w:rsid w:val="00281E06"/>
    <w:rsid w:val="002822CD"/>
    <w:rsid w:val="00283143"/>
    <w:rsid w:val="00284DFA"/>
    <w:rsid w:val="00285DB5"/>
    <w:rsid w:val="00286D6E"/>
    <w:rsid w:val="002918B4"/>
    <w:rsid w:val="002A1B88"/>
    <w:rsid w:val="002A3838"/>
    <w:rsid w:val="002A549E"/>
    <w:rsid w:val="002A54B6"/>
    <w:rsid w:val="002A7017"/>
    <w:rsid w:val="002B0009"/>
    <w:rsid w:val="002B2A3E"/>
    <w:rsid w:val="002B4AFE"/>
    <w:rsid w:val="002B55E5"/>
    <w:rsid w:val="002B658E"/>
    <w:rsid w:val="002C4C2C"/>
    <w:rsid w:val="002D0DCF"/>
    <w:rsid w:val="002D3DFC"/>
    <w:rsid w:val="002D5356"/>
    <w:rsid w:val="002D58A2"/>
    <w:rsid w:val="002D6F55"/>
    <w:rsid w:val="002D7A68"/>
    <w:rsid w:val="002E0832"/>
    <w:rsid w:val="002E6C98"/>
    <w:rsid w:val="002E72B6"/>
    <w:rsid w:val="002F2061"/>
    <w:rsid w:val="002F28BD"/>
    <w:rsid w:val="003010A4"/>
    <w:rsid w:val="003021D7"/>
    <w:rsid w:val="0030311E"/>
    <w:rsid w:val="00306DB4"/>
    <w:rsid w:val="00310DA6"/>
    <w:rsid w:val="00313A4C"/>
    <w:rsid w:val="00317C30"/>
    <w:rsid w:val="003225E3"/>
    <w:rsid w:val="0033105A"/>
    <w:rsid w:val="0033618A"/>
    <w:rsid w:val="003447A3"/>
    <w:rsid w:val="0035127B"/>
    <w:rsid w:val="00353533"/>
    <w:rsid w:val="0035594C"/>
    <w:rsid w:val="00356002"/>
    <w:rsid w:val="0035752E"/>
    <w:rsid w:val="00360F04"/>
    <w:rsid w:val="0036386A"/>
    <w:rsid w:val="0037117F"/>
    <w:rsid w:val="0037320F"/>
    <w:rsid w:val="0037499E"/>
    <w:rsid w:val="00380030"/>
    <w:rsid w:val="00384A07"/>
    <w:rsid w:val="00385591"/>
    <w:rsid w:val="00386CFF"/>
    <w:rsid w:val="0039208C"/>
    <w:rsid w:val="003922F5"/>
    <w:rsid w:val="0039368F"/>
    <w:rsid w:val="003938A4"/>
    <w:rsid w:val="003A04F9"/>
    <w:rsid w:val="003A16B9"/>
    <w:rsid w:val="003A171F"/>
    <w:rsid w:val="003A41F4"/>
    <w:rsid w:val="003A5084"/>
    <w:rsid w:val="003A5C2B"/>
    <w:rsid w:val="003A64CE"/>
    <w:rsid w:val="003A741A"/>
    <w:rsid w:val="003B0937"/>
    <w:rsid w:val="003B0CF3"/>
    <w:rsid w:val="003B5818"/>
    <w:rsid w:val="003D2503"/>
    <w:rsid w:val="003D7625"/>
    <w:rsid w:val="003E0480"/>
    <w:rsid w:val="003E7B23"/>
    <w:rsid w:val="003F12AA"/>
    <w:rsid w:val="003F501D"/>
    <w:rsid w:val="00401809"/>
    <w:rsid w:val="004019F3"/>
    <w:rsid w:val="0040315C"/>
    <w:rsid w:val="004040CC"/>
    <w:rsid w:val="00410DD7"/>
    <w:rsid w:val="00412BA2"/>
    <w:rsid w:val="00413ECB"/>
    <w:rsid w:val="00420813"/>
    <w:rsid w:val="00421E8D"/>
    <w:rsid w:val="004229F6"/>
    <w:rsid w:val="004253B3"/>
    <w:rsid w:val="004334D1"/>
    <w:rsid w:val="00440AFE"/>
    <w:rsid w:val="00442C77"/>
    <w:rsid w:val="00445410"/>
    <w:rsid w:val="00445FD9"/>
    <w:rsid w:val="00447456"/>
    <w:rsid w:val="004619FC"/>
    <w:rsid w:val="0046243B"/>
    <w:rsid w:val="00463EA9"/>
    <w:rsid w:val="00471487"/>
    <w:rsid w:val="00474690"/>
    <w:rsid w:val="00474F4C"/>
    <w:rsid w:val="00477722"/>
    <w:rsid w:val="00481EC6"/>
    <w:rsid w:val="00486D35"/>
    <w:rsid w:val="00494113"/>
    <w:rsid w:val="004A1802"/>
    <w:rsid w:val="004A410C"/>
    <w:rsid w:val="004A6FC9"/>
    <w:rsid w:val="004B60BA"/>
    <w:rsid w:val="004B6BE5"/>
    <w:rsid w:val="004B70B7"/>
    <w:rsid w:val="004B7EB2"/>
    <w:rsid w:val="004D061C"/>
    <w:rsid w:val="004D2072"/>
    <w:rsid w:val="004D446F"/>
    <w:rsid w:val="004D6761"/>
    <w:rsid w:val="004D78E7"/>
    <w:rsid w:val="004E0C19"/>
    <w:rsid w:val="004E1B5E"/>
    <w:rsid w:val="004E4A98"/>
    <w:rsid w:val="004F3383"/>
    <w:rsid w:val="004F45F5"/>
    <w:rsid w:val="004F6366"/>
    <w:rsid w:val="004F6401"/>
    <w:rsid w:val="00500805"/>
    <w:rsid w:val="00501790"/>
    <w:rsid w:val="005042B4"/>
    <w:rsid w:val="005053EA"/>
    <w:rsid w:val="00506B4D"/>
    <w:rsid w:val="005137E9"/>
    <w:rsid w:val="00520FAA"/>
    <w:rsid w:val="0052573D"/>
    <w:rsid w:val="00527F24"/>
    <w:rsid w:val="0053066F"/>
    <w:rsid w:val="00531A7F"/>
    <w:rsid w:val="00551DDB"/>
    <w:rsid w:val="00553D1D"/>
    <w:rsid w:val="00554C09"/>
    <w:rsid w:val="00556CE5"/>
    <w:rsid w:val="00570E9F"/>
    <w:rsid w:val="00572E23"/>
    <w:rsid w:val="00574767"/>
    <w:rsid w:val="00575139"/>
    <w:rsid w:val="005763F1"/>
    <w:rsid w:val="00581137"/>
    <w:rsid w:val="00583FBC"/>
    <w:rsid w:val="00584729"/>
    <w:rsid w:val="005852C2"/>
    <w:rsid w:val="005A020A"/>
    <w:rsid w:val="005A2C7F"/>
    <w:rsid w:val="005A3141"/>
    <w:rsid w:val="005B0D8C"/>
    <w:rsid w:val="005B283A"/>
    <w:rsid w:val="005B299D"/>
    <w:rsid w:val="005C1915"/>
    <w:rsid w:val="005D00E3"/>
    <w:rsid w:val="005D07C8"/>
    <w:rsid w:val="005D0B0D"/>
    <w:rsid w:val="005D1A11"/>
    <w:rsid w:val="005D30A1"/>
    <w:rsid w:val="005E06C5"/>
    <w:rsid w:val="005E0834"/>
    <w:rsid w:val="005E11D1"/>
    <w:rsid w:val="005E12C0"/>
    <w:rsid w:val="005E16B1"/>
    <w:rsid w:val="005E5923"/>
    <w:rsid w:val="005F2491"/>
    <w:rsid w:val="005F3D65"/>
    <w:rsid w:val="005F45E7"/>
    <w:rsid w:val="005F4838"/>
    <w:rsid w:val="005F4A42"/>
    <w:rsid w:val="005F4F27"/>
    <w:rsid w:val="005F6424"/>
    <w:rsid w:val="006000EF"/>
    <w:rsid w:val="00605C9B"/>
    <w:rsid w:val="00605F69"/>
    <w:rsid w:val="00606087"/>
    <w:rsid w:val="00607756"/>
    <w:rsid w:val="00607984"/>
    <w:rsid w:val="00610052"/>
    <w:rsid w:val="006133F7"/>
    <w:rsid w:val="00616D34"/>
    <w:rsid w:val="00620649"/>
    <w:rsid w:val="00626C8B"/>
    <w:rsid w:val="00631B32"/>
    <w:rsid w:val="00632F8D"/>
    <w:rsid w:val="006419E5"/>
    <w:rsid w:val="00643C3E"/>
    <w:rsid w:val="0064671D"/>
    <w:rsid w:val="0065747D"/>
    <w:rsid w:val="0066387E"/>
    <w:rsid w:val="00663F04"/>
    <w:rsid w:val="006654CF"/>
    <w:rsid w:val="00670933"/>
    <w:rsid w:val="00674A79"/>
    <w:rsid w:val="00676681"/>
    <w:rsid w:val="00680361"/>
    <w:rsid w:val="006846BA"/>
    <w:rsid w:val="00684B3E"/>
    <w:rsid w:val="006903E7"/>
    <w:rsid w:val="00691C38"/>
    <w:rsid w:val="00693E41"/>
    <w:rsid w:val="006953B5"/>
    <w:rsid w:val="00695451"/>
    <w:rsid w:val="00697077"/>
    <w:rsid w:val="006974EA"/>
    <w:rsid w:val="006A0BB1"/>
    <w:rsid w:val="006A1D43"/>
    <w:rsid w:val="006A58FD"/>
    <w:rsid w:val="006A6621"/>
    <w:rsid w:val="006A6AC3"/>
    <w:rsid w:val="006B1445"/>
    <w:rsid w:val="006B1AE7"/>
    <w:rsid w:val="006B6EC3"/>
    <w:rsid w:val="006D045F"/>
    <w:rsid w:val="006D0DEA"/>
    <w:rsid w:val="006D71E4"/>
    <w:rsid w:val="006E0F2F"/>
    <w:rsid w:val="006E12B1"/>
    <w:rsid w:val="006E4474"/>
    <w:rsid w:val="006E4D7F"/>
    <w:rsid w:val="006F674F"/>
    <w:rsid w:val="00701023"/>
    <w:rsid w:val="00703D79"/>
    <w:rsid w:val="00703DBA"/>
    <w:rsid w:val="00704B4E"/>
    <w:rsid w:val="00704B7A"/>
    <w:rsid w:val="00713315"/>
    <w:rsid w:val="007179E3"/>
    <w:rsid w:val="007223D4"/>
    <w:rsid w:val="00726C7F"/>
    <w:rsid w:val="00730D9A"/>
    <w:rsid w:val="007322F9"/>
    <w:rsid w:val="00737003"/>
    <w:rsid w:val="0074416E"/>
    <w:rsid w:val="0074474F"/>
    <w:rsid w:val="00744B2E"/>
    <w:rsid w:val="007464AA"/>
    <w:rsid w:val="00755EE9"/>
    <w:rsid w:val="00765F17"/>
    <w:rsid w:val="007670D7"/>
    <w:rsid w:val="007728BB"/>
    <w:rsid w:val="00772A34"/>
    <w:rsid w:val="00777720"/>
    <w:rsid w:val="0079057C"/>
    <w:rsid w:val="007906C6"/>
    <w:rsid w:val="00790E57"/>
    <w:rsid w:val="007926A1"/>
    <w:rsid w:val="00793D19"/>
    <w:rsid w:val="007944EF"/>
    <w:rsid w:val="007A5E16"/>
    <w:rsid w:val="007B11C5"/>
    <w:rsid w:val="007B3745"/>
    <w:rsid w:val="007C1063"/>
    <w:rsid w:val="007C7BD1"/>
    <w:rsid w:val="007D4E12"/>
    <w:rsid w:val="007E2197"/>
    <w:rsid w:val="007E3619"/>
    <w:rsid w:val="007E36B8"/>
    <w:rsid w:val="007E4B5B"/>
    <w:rsid w:val="007E4BB3"/>
    <w:rsid w:val="007F27CE"/>
    <w:rsid w:val="00802F81"/>
    <w:rsid w:val="008119A0"/>
    <w:rsid w:val="0081594D"/>
    <w:rsid w:val="008231D2"/>
    <w:rsid w:val="008508E8"/>
    <w:rsid w:val="00850DCB"/>
    <w:rsid w:val="008511B0"/>
    <w:rsid w:val="00851A20"/>
    <w:rsid w:val="00855A96"/>
    <w:rsid w:val="00855F60"/>
    <w:rsid w:val="00860E72"/>
    <w:rsid w:val="008637BE"/>
    <w:rsid w:val="00863A00"/>
    <w:rsid w:val="00864677"/>
    <w:rsid w:val="00865DD5"/>
    <w:rsid w:val="00867550"/>
    <w:rsid w:val="00871B66"/>
    <w:rsid w:val="0087565A"/>
    <w:rsid w:val="00877AEC"/>
    <w:rsid w:val="00882144"/>
    <w:rsid w:val="00886173"/>
    <w:rsid w:val="00886E4F"/>
    <w:rsid w:val="008873C5"/>
    <w:rsid w:val="0088798C"/>
    <w:rsid w:val="008879F2"/>
    <w:rsid w:val="00891A68"/>
    <w:rsid w:val="00894E1D"/>
    <w:rsid w:val="008953BA"/>
    <w:rsid w:val="008A7AAB"/>
    <w:rsid w:val="008A7BBC"/>
    <w:rsid w:val="008B1D92"/>
    <w:rsid w:val="008B42A0"/>
    <w:rsid w:val="008B7F32"/>
    <w:rsid w:val="008C36D4"/>
    <w:rsid w:val="008C78FA"/>
    <w:rsid w:val="008D470E"/>
    <w:rsid w:val="008D6BA1"/>
    <w:rsid w:val="008E04C0"/>
    <w:rsid w:val="008E71C7"/>
    <w:rsid w:val="008E7E9C"/>
    <w:rsid w:val="008F52C7"/>
    <w:rsid w:val="009012E1"/>
    <w:rsid w:val="00901F69"/>
    <w:rsid w:val="00906903"/>
    <w:rsid w:val="009171DF"/>
    <w:rsid w:val="00921050"/>
    <w:rsid w:val="009229FE"/>
    <w:rsid w:val="00923F51"/>
    <w:rsid w:val="009322A7"/>
    <w:rsid w:val="00933FE3"/>
    <w:rsid w:val="0093539E"/>
    <w:rsid w:val="009403B6"/>
    <w:rsid w:val="00942A5B"/>
    <w:rsid w:val="00944934"/>
    <w:rsid w:val="00951BBD"/>
    <w:rsid w:val="00953283"/>
    <w:rsid w:val="009566F6"/>
    <w:rsid w:val="00957489"/>
    <w:rsid w:val="0097225A"/>
    <w:rsid w:val="00972DE5"/>
    <w:rsid w:val="0097318C"/>
    <w:rsid w:val="0097436B"/>
    <w:rsid w:val="00980A2C"/>
    <w:rsid w:val="00981B84"/>
    <w:rsid w:val="0098312E"/>
    <w:rsid w:val="00983C5E"/>
    <w:rsid w:val="00983E1B"/>
    <w:rsid w:val="00983F43"/>
    <w:rsid w:val="00985E6A"/>
    <w:rsid w:val="00991684"/>
    <w:rsid w:val="0099507F"/>
    <w:rsid w:val="009A166F"/>
    <w:rsid w:val="009A1EF4"/>
    <w:rsid w:val="009A4489"/>
    <w:rsid w:val="009A4DC6"/>
    <w:rsid w:val="009A5CE8"/>
    <w:rsid w:val="009A61E9"/>
    <w:rsid w:val="009A7CB2"/>
    <w:rsid w:val="009B0E30"/>
    <w:rsid w:val="009B1156"/>
    <w:rsid w:val="009B2B06"/>
    <w:rsid w:val="009B3161"/>
    <w:rsid w:val="009B44E8"/>
    <w:rsid w:val="009B5A55"/>
    <w:rsid w:val="009C349E"/>
    <w:rsid w:val="009D2593"/>
    <w:rsid w:val="009D434D"/>
    <w:rsid w:val="009D48EB"/>
    <w:rsid w:val="009D4B10"/>
    <w:rsid w:val="009D529D"/>
    <w:rsid w:val="009D5868"/>
    <w:rsid w:val="009E0267"/>
    <w:rsid w:val="009E0AE9"/>
    <w:rsid w:val="009E599D"/>
    <w:rsid w:val="009E667C"/>
    <w:rsid w:val="009F0F62"/>
    <w:rsid w:val="009F5204"/>
    <w:rsid w:val="009F61A2"/>
    <w:rsid w:val="00A03278"/>
    <w:rsid w:val="00A0353D"/>
    <w:rsid w:val="00A07F1C"/>
    <w:rsid w:val="00A102D6"/>
    <w:rsid w:val="00A103D2"/>
    <w:rsid w:val="00A1385B"/>
    <w:rsid w:val="00A14294"/>
    <w:rsid w:val="00A149FE"/>
    <w:rsid w:val="00A14F14"/>
    <w:rsid w:val="00A22506"/>
    <w:rsid w:val="00A30F83"/>
    <w:rsid w:val="00A472F5"/>
    <w:rsid w:val="00A5014F"/>
    <w:rsid w:val="00A52B3F"/>
    <w:rsid w:val="00A5622A"/>
    <w:rsid w:val="00A56D3F"/>
    <w:rsid w:val="00A57916"/>
    <w:rsid w:val="00A60889"/>
    <w:rsid w:val="00A63201"/>
    <w:rsid w:val="00A71962"/>
    <w:rsid w:val="00A745F1"/>
    <w:rsid w:val="00A74C69"/>
    <w:rsid w:val="00A74E38"/>
    <w:rsid w:val="00A75D29"/>
    <w:rsid w:val="00A77E4A"/>
    <w:rsid w:val="00A81B3F"/>
    <w:rsid w:val="00A8520D"/>
    <w:rsid w:val="00A87C07"/>
    <w:rsid w:val="00A90883"/>
    <w:rsid w:val="00A94FD1"/>
    <w:rsid w:val="00A9738C"/>
    <w:rsid w:val="00AA1925"/>
    <w:rsid w:val="00AA2AC1"/>
    <w:rsid w:val="00AA74D4"/>
    <w:rsid w:val="00AC7115"/>
    <w:rsid w:val="00AD1731"/>
    <w:rsid w:val="00AD1E8B"/>
    <w:rsid w:val="00AD5A81"/>
    <w:rsid w:val="00AD5C6E"/>
    <w:rsid w:val="00AD6038"/>
    <w:rsid w:val="00AE3EDA"/>
    <w:rsid w:val="00AE5075"/>
    <w:rsid w:val="00AF19D6"/>
    <w:rsid w:val="00B022AB"/>
    <w:rsid w:val="00B04781"/>
    <w:rsid w:val="00B05D16"/>
    <w:rsid w:val="00B06AFE"/>
    <w:rsid w:val="00B13BD9"/>
    <w:rsid w:val="00B206CC"/>
    <w:rsid w:val="00B20A3B"/>
    <w:rsid w:val="00B30BAD"/>
    <w:rsid w:val="00B3145B"/>
    <w:rsid w:val="00B31D78"/>
    <w:rsid w:val="00B34797"/>
    <w:rsid w:val="00B425C4"/>
    <w:rsid w:val="00B43A7A"/>
    <w:rsid w:val="00B51B0D"/>
    <w:rsid w:val="00B524E3"/>
    <w:rsid w:val="00B52A3C"/>
    <w:rsid w:val="00B5407B"/>
    <w:rsid w:val="00B62DFF"/>
    <w:rsid w:val="00B75258"/>
    <w:rsid w:val="00B8285F"/>
    <w:rsid w:val="00B94873"/>
    <w:rsid w:val="00B94E68"/>
    <w:rsid w:val="00B95BB9"/>
    <w:rsid w:val="00BA00EE"/>
    <w:rsid w:val="00BA4663"/>
    <w:rsid w:val="00BC2EFB"/>
    <w:rsid w:val="00BC368A"/>
    <w:rsid w:val="00BC77D7"/>
    <w:rsid w:val="00BC7E9E"/>
    <w:rsid w:val="00BD40DF"/>
    <w:rsid w:val="00BE236D"/>
    <w:rsid w:val="00BE59FB"/>
    <w:rsid w:val="00BF1545"/>
    <w:rsid w:val="00BF2CBF"/>
    <w:rsid w:val="00C00006"/>
    <w:rsid w:val="00C00334"/>
    <w:rsid w:val="00C016AC"/>
    <w:rsid w:val="00C03569"/>
    <w:rsid w:val="00C036BF"/>
    <w:rsid w:val="00C04D70"/>
    <w:rsid w:val="00C077A8"/>
    <w:rsid w:val="00C10724"/>
    <w:rsid w:val="00C10A9C"/>
    <w:rsid w:val="00C12BD9"/>
    <w:rsid w:val="00C14F8F"/>
    <w:rsid w:val="00C17716"/>
    <w:rsid w:val="00C17E65"/>
    <w:rsid w:val="00C21EE5"/>
    <w:rsid w:val="00C22EA6"/>
    <w:rsid w:val="00C23F01"/>
    <w:rsid w:val="00C24088"/>
    <w:rsid w:val="00C250ED"/>
    <w:rsid w:val="00C31987"/>
    <w:rsid w:val="00C3572E"/>
    <w:rsid w:val="00C409CE"/>
    <w:rsid w:val="00C44A6F"/>
    <w:rsid w:val="00C4589C"/>
    <w:rsid w:val="00C46CC0"/>
    <w:rsid w:val="00C47F7E"/>
    <w:rsid w:val="00C52F3D"/>
    <w:rsid w:val="00C56B9F"/>
    <w:rsid w:val="00C60DD4"/>
    <w:rsid w:val="00C618E3"/>
    <w:rsid w:val="00C64520"/>
    <w:rsid w:val="00C67D68"/>
    <w:rsid w:val="00C67D7A"/>
    <w:rsid w:val="00C71A55"/>
    <w:rsid w:val="00C722B7"/>
    <w:rsid w:val="00C737C0"/>
    <w:rsid w:val="00C77357"/>
    <w:rsid w:val="00C82E3F"/>
    <w:rsid w:val="00C87D96"/>
    <w:rsid w:val="00C90C58"/>
    <w:rsid w:val="00C922F0"/>
    <w:rsid w:val="00C934FC"/>
    <w:rsid w:val="00C97A41"/>
    <w:rsid w:val="00CA31DF"/>
    <w:rsid w:val="00CA33AA"/>
    <w:rsid w:val="00CA371F"/>
    <w:rsid w:val="00CB0BF7"/>
    <w:rsid w:val="00CC27CE"/>
    <w:rsid w:val="00CC3B34"/>
    <w:rsid w:val="00CC4A00"/>
    <w:rsid w:val="00CC4E72"/>
    <w:rsid w:val="00CC53A6"/>
    <w:rsid w:val="00CC6293"/>
    <w:rsid w:val="00CD21AB"/>
    <w:rsid w:val="00CD3B97"/>
    <w:rsid w:val="00CD77DA"/>
    <w:rsid w:val="00CE2C64"/>
    <w:rsid w:val="00CE387C"/>
    <w:rsid w:val="00CE660A"/>
    <w:rsid w:val="00CE7401"/>
    <w:rsid w:val="00CF130D"/>
    <w:rsid w:val="00CF2BCC"/>
    <w:rsid w:val="00CF60DF"/>
    <w:rsid w:val="00CF75AB"/>
    <w:rsid w:val="00CF77EA"/>
    <w:rsid w:val="00D018C0"/>
    <w:rsid w:val="00D02553"/>
    <w:rsid w:val="00D100BB"/>
    <w:rsid w:val="00D139EF"/>
    <w:rsid w:val="00D268BC"/>
    <w:rsid w:val="00D269D4"/>
    <w:rsid w:val="00D26FD0"/>
    <w:rsid w:val="00D36332"/>
    <w:rsid w:val="00D37692"/>
    <w:rsid w:val="00D43648"/>
    <w:rsid w:val="00D448DC"/>
    <w:rsid w:val="00D51080"/>
    <w:rsid w:val="00D6147B"/>
    <w:rsid w:val="00D62F28"/>
    <w:rsid w:val="00D6407F"/>
    <w:rsid w:val="00D6430D"/>
    <w:rsid w:val="00D64ACB"/>
    <w:rsid w:val="00D65AD7"/>
    <w:rsid w:val="00D65F9E"/>
    <w:rsid w:val="00D67D93"/>
    <w:rsid w:val="00D84071"/>
    <w:rsid w:val="00D8737D"/>
    <w:rsid w:val="00D91C6F"/>
    <w:rsid w:val="00D97B50"/>
    <w:rsid w:val="00DA1156"/>
    <w:rsid w:val="00DA5D54"/>
    <w:rsid w:val="00DB3317"/>
    <w:rsid w:val="00DC1EB1"/>
    <w:rsid w:val="00DC4376"/>
    <w:rsid w:val="00DC658C"/>
    <w:rsid w:val="00DC7193"/>
    <w:rsid w:val="00DD1227"/>
    <w:rsid w:val="00DD1DFF"/>
    <w:rsid w:val="00DD7026"/>
    <w:rsid w:val="00DD7A40"/>
    <w:rsid w:val="00DE134E"/>
    <w:rsid w:val="00DE1E57"/>
    <w:rsid w:val="00DE4D89"/>
    <w:rsid w:val="00DE5D80"/>
    <w:rsid w:val="00DE6229"/>
    <w:rsid w:val="00DE62AF"/>
    <w:rsid w:val="00DF2882"/>
    <w:rsid w:val="00E00698"/>
    <w:rsid w:val="00E03426"/>
    <w:rsid w:val="00E07020"/>
    <w:rsid w:val="00E1333A"/>
    <w:rsid w:val="00E1598F"/>
    <w:rsid w:val="00E17E1D"/>
    <w:rsid w:val="00E247C0"/>
    <w:rsid w:val="00E2706D"/>
    <w:rsid w:val="00E2792D"/>
    <w:rsid w:val="00E27BD0"/>
    <w:rsid w:val="00E3596F"/>
    <w:rsid w:val="00E3709D"/>
    <w:rsid w:val="00E4033B"/>
    <w:rsid w:val="00E44A88"/>
    <w:rsid w:val="00E516F1"/>
    <w:rsid w:val="00E51F8C"/>
    <w:rsid w:val="00E545C1"/>
    <w:rsid w:val="00E55119"/>
    <w:rsid w:val="00E571C6"/>
    <w:rsid w:val="00E63086"/>
    <w:rsid w:val="00E65C9D"/>
    <w:rsid w:val="00E711BA"/>
    <w:rsid w:val="00E738FB"/>
    <w:rsid w:val="00E7462C"/>
    <w:rsid w:val="00E81C1E"/>
    <w:rsid w:val="00E83215"/>
    <w:rsid w:val="00E84CF7"/>
    <w:rsid w:val="00E940C4"/>
    <w:rsid w:val="00E9542E"/>
    <w:rsid w:val="00E96261"/>
    <w:rsid w:val="00E97E19"/>
    <w:rsid w:val="00EA0FE3"/>
    <w:rsid w:val="00EA1A40"/>
    <w:rsid w:val="00EA5ED8"/>
    <w:rsid w:val="00EA7A40"/>
    <w:rsid w:val="00EB17CA"/>
    <w:rsid w:val="00EB24AD"/>
    <w:rsid w:val="00EB46B7"/>
    <w:rsid w:val="00EC0D39"/>
    <w:rsid w:val="00EC7474"/>
    <w:rsid w:val="00ED1651"/>
    <w:rsid w:val="00EE1796"/>
    <w:rsid w:val="00EE39F0"/>
    <w:rsid w:val="00EF0566"/>
    <w:rsid w:val="00EF43EE"/>
    <w:rsid w:val="00EF55E6"/>
    <w:rsid w:val="00EF7AAE"/>
    <w:rsid w:val="00EF7BF7"/>
    <w:rsid w:val="00EF7E0F"/>
    <w:rsid w:val="00F01B23"/>
    <w:rsid w:val="00F02EB8"/>
    <w:rsid w:val="00F11D32"/>
    <w:rsid w:val="00F12513"/>
    <w:rsid w:val="00F15F85"/>
    <w:rsid w:val="00F212AC"/>
    <w:rsid w:val="00F21971"/>
    <w:rsid w:val="00F21F1F"/>
    <w:rsid w:val="00F30199"/>
    <w:rsid w:val="00F35910"/>
    <w:rsid w:val="00F40C56"/>
    <w:rsid w:val="00F45C77"/>
    <w:rsid w:val="00F47431"/>
    <w:rsid w:val="00F50D06"/>
    <w:rsid w:val="00F5491E"/>
    <w:rsid w:val="00F57488"/>
    <w:rsid w:val="00F62B72"/>
    <w:rsid w:val="00F654B8"/>
    <w:rsid w:val="00F6577C"/>
    <w:rsid w:val="00F72F97"/>
    <w:rsid w:val="00F7339E"/>
    <w:rsid w:val="00F7518A"/>
    <w:rsid w:val="00F80102"/>
    <w:rsid w:val="00F839EB"/>
    <w:rsid w:val="00F84AEE"/>
    <w:rsid w:val="00F8628E"/>
    <w:rsid w:val="00FB08DE"/>
    <w:rsid w:val="00FB1D84"/>
    <w:rsid w:val="00FB79D1"/>
    <w:rsid w:val="00FB7B82"/>
    <w:rsid w:val="00FC2AF7"/>
    <w:rsid w:val="00FC4177"/>
    <w:rsid w:val="00FC5852"/>
    <w:rsid w:val="00FD1EC5"/>
    <w:rsid w:val="00FD369E"/>
    <w:rsid w:val="00FD3849"/>
    <w:rsid w:val="00FE17D2"/>
    <w:rsid w:val="00FE209A"/>
    <w:rsid w:val="00FE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3D"/>
    <w:rPr>
      <w:color w:val="0000FF" w:themeColor="hyperlink"/>
      <w:u w:val="single"/>
    </w:rPr>
  </w:style>
  <w:style w:type="character" w:customStyle="1" w:styleId="apple-converted-space">
    <w:name w:val="apple-converted-space"/>
    <w:basedOn w:val="DefaultParagraphFont"/>
    <w:rsid w:val="00D61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3D"/>
    <w:rPr>
      <w:color w:val="0000FF" w:themeColor="hyperlink"/>
      <w:u w:val="single"/>
    </w:rPr>
  </w:style>
  <w:style w:type="character" w:customStyle="1" w:styleId="apple-converted-space">
    <w:name w:val="apple-converted-space"/>
    <w:basedOn w:val="DefaultParagraphFont"/>
    <w:rsid w:val="00D6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StephLarew</dc:creator>
  <cp:lastModifiedBy>Stephanie Larew</cp:lastModifiedBy>
  <cp:revision>4</cp:revision>
  <cp:lastPrinted>2015-11-06T04:26:00Z</cp:lastPrinted>
  <dcterms:created xsi:type="dcterms:W3CDTF">2016-04-26T18:58:00Z</dcterms:created>
  <dcterms:modified xsi:type="dcterms:W3CDTF">2016-05-23T17:32:00Z</dcterms:modified>
</cp:coreProperties>
</file>